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2D5" w:rsidRDefault="008E62D5" w:rsidP="008E62D5">
      <w:pPr>
        <w:spacing w:before="100" w:beforeAutospacing="1" w:after="100" w:afterAutospacing="1" w:line="240" w:lineRule="auto"/>
        <w:outlineLvl w:val="2"/>
        <w:rPr>
          <w:rFonts w:cs="Titillium Web"/>
          <w:b/>
          <w:color w:val="000000"/>
          <w:sz w:val="28"/>
          <w:szCs w:val="28"/>
        </w:rPr>
      </w:pPr>
      <w:r>
        <w:rPr>
          <w:rFonts w:cs="Titillium Web"/>
          <w:b/>
          <w:noProof/>
          <w:color w:val="000000"/>
          <w:sz w:val="28"/>
          <w:szCs w:val="28"/>
          <w:lang w:eastAsia="it-IT"/>
        </w:rPr>
        <w:drawing>
          <wp:anchor distT="0" distB="0" distL="114300" distR="114300" simplePos="0" relativeHeight="251659264" behindDoc="0" locked="0" layoutInCell="1" allowOverlap="1" wp14:anchorId="047FC9C4" wp14:editId="356C18CE">
            <wp:simplePos x="723900" y="895350"/>
            <wp:positionH relativeFrom="margin">
              <wp:align>center</wp:align>
            </wp:positionH>
            <wp:positionV relativeFrom="margin">
              <wp:align>top</wp:align>
            </wp:positionV>
            <wp:extent cx="2051845" cy="62865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PA_we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51845" cy="628650"/>
                    </a:xfrm>
                    <a:prstGeom prst="rect">
                      <a:avLst/>
                    </a:prstGeom>
                  </pic:spPr>
                </pic:pic>
              </a:graphicData>
            </a:graphic>
          </wp:anchor>
        </w:drawing>
      </w:r>
    </w:p>
    <w:p w:rsidR="008E62D5" w:rsidRDefault="008E62D5" w:rsidP="008E62D5">
      <w:pPr>
        <w:pStyle w:val="Corpotesto"/>
        <w:spacing w:after="120"/>
        <w:ind w:right="312"/>
        <w:rPr>
          <w:lang w:val="it-IT"/>
        </w:rPr>
      </w:pPr>
    </w:p>
    <w:p w:rsidR="008E62D5" w:rsidRDefault="008E62D5" w:rsidP="008E62D5">
      <w:pPr>
        <w:pStyle w:val="Corpotesto"/>
        <w:spacing w:after="120"/>
        <w:ind w:right="312"/>
        <w:rPr>
          <w:lang w:val="it-IT"/>
        </w:rPr>
      </w:pPr>
      <w:r>
        <w:rPr>
          <w:lang w:val="it-IT"/>
        </w:rPr>
        <w:t>Viterbo</w:t>
      </w:r>
      <w:r>
        <w:t xml:space="preserve">, </w:t>
      </w:r>
      <w:r>
        <w:rPr>
          <w:lang w:val="it-IT"/>
        </w:rPr>
        <w:t>3 novembre</w:t>
      </w:r>
      <w:r>
        <w:rPr>
          <w:lang w:val="it-IT"/>
        </w:rPr>
        <w:t xml:space="preserve"> </w:t>
      </w:r>
      <w:r>
        <w:t>2015</w:t>
      </w:r>
      <w:r>
        <w:tab/>
        <w:t xml:space="preserve">           </w:t>
      </w:r>
      <w:r>
        <w:tab/>
      </w:r>
      <w:r>
        <w:rPr>
          <w:lang w:val="it-IT"/>
        </w:rPr>
        <w:t xml:space="preserve">   Comunicato stampa</w:t>
      </w:r>
    </w:p>
    <w:p w:rsidR="008E62D5" w:rsidRPr="00E14A4F" w:rsidRDefault="008E62D5" w:rsidP="008E62D5">
      <w:pPr>
        <w:spacing w:before="100" w:beforeAutospacing="1" w:after="100" w:afterAutospacing="1"/>
        <w:jc w:val="center"/>
        <w:outlineLvl w:val="2"/>
        <w:rPr>
          <w:b/>
          <w:bCs/>
          <w:color w:val="222222"/>
          <w:sz w:val="28"/>
          <w:szCs w:val="28"/>
          <w:shd w:val="clear" w:color="auto" w:fill="FFFFFF"/>
        </w:rPr>
      </w:pPr>
      <w:r w:rsidRPr="00E14A4F">
        <w:rPr>
          <w:rStyle w:val="Enfasigrassetto"/>
          <w:color w:val="222222"/>
          <w:sz w:val="28"/>
          <w:szCs w:val="28"/>
          <w:shd w:val="clear" w:color="auto" w:fill="FFFFFF"/>
        </w:rPr>
        <w:t>DataLab Lazio Tour</w:t>
      </w:r>
      <w:r>
        <w:rPr>
          <w:rStyle w:val="Enfasigrassetto"/>
          <w:color w:val="222222"/>
          <w:sz w:val="28"/>
          <w:szCs w:val="28"/>
          <w:shd w:val="clear" w:color="auto" w:fill="FFFFFF"/>
        </w:rPr>
        <w:br/>
      </w:r>
      <w:r w:rsidR="003418C9" w:rsidRPr="003418C9">
        <w:rPr>
          <w:rStyle w:val="Enfasigrassetto"/>
          <w:color w:val="222222"/>
          <w:sz w:val="28"/>
          <w:szCs w:val="28"/>
          <w:shd w:val="clear" w:color="auto" w:fill="FFFFFF"/>
        </w:rPr>
        <w:t xml:space="preserve">Oggi a Viterbo tappa conclusiva del tour regionale sugli open data, che ha visto oltre 300 attori del territorio inaugurare un nuovo percorso di </w:t>
      </w:r>
      <w:r w:rsidR="003418C9">
        <w:rPr>
          <w:rStyle w:val="Enfasigrassetto"/>
          <w:color w:val="222222"/>
          <w:sz w:val="28"/>
          <w:szCs w:val="28"/>
          <w:shd w:val="clear" w:color="auto" w:fill="FFFFFF"/>
        </w:rPr>
        <w:br/>
      </w:r>
      <w:r w:rsidR="003418C9" w:rsidRPr="003418C9">
        <w:rPr>
          <w:rStyle w:val="Enfasigrassetto"/>
          <w:color w:val="222222"/>
          <w:sz w:val="28"/>
          <w:szCs w:val="28"/>
          <w:shd w:val="clear" w:color="auto" w:fill="FFFFFF"/>
        </w:rPr>
        <w:t>apertura e riutilizzo dei dati pubblici</w:t>
      </w:r>
    </w:p>
    <w:p w:rsidR="008E62D5" w:rsidRPr="008E62D5" w:rsidRDefault="008E62D5" w:rsidP="008E62D5">
      <w:pPr>
        <w:spacing w:before="100" w:beforeAutospacing="1" w:after="100" w:afterAutospacing="1"/>
        <w:jc w:val="both"/>
        <w:outlineLvl w:val="2"/>
        <w:rPr>
          <w:rFonts w:cs="Titillium Web"/>
          <w:color w:val="000000"/>
          <w:sz w:val="23"/>
          <w:szCs w:val="23"/>
        </w:rPr>
      </w:pPr>
      <w:bookmarkStart w:id="0" w:name="_GoBack"/>
      <w:r w:rsidRPr="008E62D5">
        <w:rPr>
          <w:rFonts w:cs="Titillium Web"/>
          <w:color w:val="000000"/>
          <w:sz w:val="23"/>
          <w:szCs w:val="23"/>
        </w:rPr>
        <w:t xml:space="preserve">Cinque eventi in sei mesi, con oltre 300 attori del territorio protagonisti di incontri e laboratori: da rappresentanti di startup a insegnanti e studenti, da amministratori a cittadini e attivisti dell’open data. Con il </w:t>
      </w:r>
      <w:r w:rsidRPr="008E62D5">
        <w:rPr>
          <w:rFonts w:cs="Titillium Web"/>
          <w:b/>
          <w:color w:val="000000"/>
          <w:sz w:val="23"/>
          <w:szCs w:val="23"/>
        </w:rPr>
        <w:t>DataLab Lazio Tour</w:t>
      </w:r>
      <w:r w:rsidRPr="008E62D5">
        <w:rPr>
          <w:rFonts w:cs="Titillium Web"/>
          <w:color w:val="000000"/>
          <w:sz w:val="23"/>
          <w:szCs w:val="23"/>
        </w:rPr>
        <w:t xml:space="preserve">, che ha visto oggi a </w:t>
      </w:r>
      <w:r w:rsidRPr="008E62D5">
        <w:rPr>
          <w:rFonts w:cs="Titillium Web"/>
          <w:b/>
          <w:color w:val="000000"/>
          <w:sz w:val="23"/>
          <w:szCs w:val="23"/>
        </w:rPr>
        <w:t>Viterbo</w:t>
      </w:r>
      <w:r w:rsidRPr="008E62D5">
        <w:rPr>
          <w:rFonts w:cs="Titillium Web"/>
          <w:color w:val="000000"/>
          <w:sz w:val="23"/>
          <w:szCs w:val="23"/>
        </w:rPr>
        <w:t xml:space="preserve"> la </w:t>
      </w:r>
      <w:r w:rsidRPr="008E62D5">
        <w:rPr>
          <w:rFonts w:cs="Titillium Web"/>
          <w:b/>
          <w:color w:val="000000"/>
          <w:sz w:val="23"/>
          <w:szCs w:val="23"/>
        </w:rPr>
        <w:t>tappa conclusiva</w:t>
      </w:r>
      <w:r w:rsidRPr="008E62D5">
        <w:rPr>
          <w:rFonts w:cs="Titillium Web"/>
          <w:color w:val="000000"/>
          <w:sz w:val="23"/>
          <w:szCs w:val="23"/>
        </w:rPr>
        <w:t>, la Regione Lazio ha avviato un nuovo corso, portando sui territori il tema open data, valorizzando le esperienze di innovazione esistenti, potenziando l’ascolto delle istanze locali, mostrando attraverso esempi concreti cosa può significare il processo di apertura e riutilizzo dei dati pubblici in termini di partecipazione, trasparenza e sviluppo economico.</w:t>
      </w:r>
    </w:p>
    <w:p w:rsidR="008E62D5" w:rsidRPr="008E62D5" w:rsidRDefault="008E62D5" w:rsidP="008E62D5">
      <w:pPr>
        <w:spacing w:before="100" w:beforeAutospacing="1" w:after="100" w:afterAutospacing="1"/>
        <w:jc w:val="both"/>
        <w:outlineLvl w:val="2"/>
        <w:rPr>
          <w:rFonts w:cs="Titillium Web"/>
          <w:color w:val="000000"/>
          <w:sz w:val="23"/>
          <w:szCs w:val="23"/>
        </w:rPr>
      </w:pPr>
      <w:r w:rsidRPr="008E62D5">
        <w:rPr>
          <w:rFonts w:cs="Titillium Web"/>
          <w:color w:val="000000"/>
          <w:sz w:val="23"/>
          <w:szCs w:val="23"/>
        </w:rPr>
        <w:t xml:space="preserve">“Il tour, che si conclude oggi a Viterbo dopo aver toccato Albano, Cassino, Formia e Rieti, ha fatto emergere con forza la volontà di essere coinvolti, la dinamicità dei territori interessati, la necessità di un costante contatto tra imprese, amministrazioni locali e Regione Lazio – ha sottolineato </w:t>
      </w:r>
      <w:r w:rsidRPr="008E62D5">
        <w:rPr>
          <w:rFonts w:cs="Titillium Web"/>
          <w:b/>
          <w:color w:val="000000"/>
          <w:sz w:val="23"/>
          <w:szCs w:val="23"/>
        </w:rPr>
        <w:t>Simone Ursini</w:t>
      </w:r>
      <w:r w:rsidRPr="008E62D5">
        <w:rPr>
          <w:rFonts w:cs="Titillium Web"/>
          <w:color w:val="000000"/>
          <w:sz w:val="23"/>
          <w:szCs w:val="23"/>
        </w:rPr>
        <w:t xml:space="preserve"> di LAit SpA, società che ha realizzato il progetto regionale in collaborazione con FPA, Sinergis e Depp -. Di particolare importanza il coinvolgimento delle scuole, sempre attive e presenti nella realizzazione di laboratori sperimentali sull’utilizzo dei dati aperti. Un’esperienza dunque da replicare nel prossimo futuro con un’ancora più intensa azione di presenza e coinvolgimento sul territorio”.</w:t>
      </w:r>
    </w:p>
    <w:p w:rsidR="008E62D5" w:rsidRPr="008E62D5" w:rsidRDefault="008E62D5" w:rsidP="008E62D5">
      <w:pPr>
        <w:spacing w:before="100" w:beforeAutospacing="1" w:after="100" w:afterAutospacing="1"/>
        <w:jc w:val="both"/>
        <w:outlineLvl w:val="2"/>
        <w:rPr>
          <w:rFonts w:cs="Titillium Web"/>
          <w:color w:val="000000"/>
          <w:sz w:val="23"/>
          <w:szCs w:val="23"/>
        </w:rPr>
      </w:pPr>
      <w:r w:rsidRPr="008E62D5">
        <w:rPr>
          <w:rFonts w:cs="Titillium Web"/>
          <w:color w:val="000000"/>
          <w:sz w:val="23"/>
          <w:szCs w:val="23"/>
        </w:rPr>
        <w:t xml:space="preserve">“Il DataLab Lazio Tour, come tutto il progetto open data della Regione, ha promosso l’empowerment delle amministrazioni e l’engagement dei cittadini, due elementi indispensabili per passare a una nuova fase degli open data – ha aggiunto </w:t>
      </w:r>
      <w:r w:rsidRPr="008E62D5">
        <w:rPr>
          <w:rFonts w:cs="Titillium Web"/>
          <w:b/>
          <w:color w:val="000000"/>
          <w:sz w:val="23"/>
          <w:szCs w:val="23"/>
        </w:rPr>
        <w:t>Gianni Dominici</w:t>
      </w:r>
      <w:r w:rsidRPr="008E62D5">
        <w:rPr>
          <w:rFonts w:cs="Titillium Web"/>
          <w:color w:val="000000"/>
          <w:sz w:val="23"/>
          <w:szCs w:val="23"/>
        </w:rPr>
        <w:t>, Direttore generale di FPA -. Una fase in cui i dati vengono liberati non per adempiere a una norma né perché va di moda, ma per rispondere a un bisogno reale. Si inaugura così una nuova stagione, in cui amministrazioni, cittadini, imprese, associazioni lavorano fianco a fianco alla soluzione di problemi condivisi”.</w:t>
      </w:r>
    </w:p>
    <w:p w:rsidR="008E62D5" w:rsidRPr="008E62D5" w:rsidRDefault="008E62D5" w:rsidP="008E62D5">
      <w:pPr>
        <w:spacing w:before="100" w:beforeAutospacing="1" w:after="100" w:afterAutospacing="1"/>
        <w:jc w:val="both"/>
        <w:outlineLvl w:val="2"/>
        <w:rPr>
          <w:rFonts w:cs="Titillium Web"/>
          <w:color w:val="000000"/>
          <w:sz w:val="23"/>
          <w:szCs w:val="23"/>
        </w:rPr>
      </w:pPr>
      <w:r w:rsidRPr="008E62D5">
        <w:rPr>
          <w:rFonts w:cs="Titillium Web"/>
          <w:color w:val="000000"/>
          <w:sz w:val="23"/>
          <w:szCs w:val="23"/>
        </w:rPr>
        <w:t xml:space="preserve">La tappa di oggi, organizzata da </w:t>
      </w:r>
      <w:r w:rsidRPr="008E62D5">
        <w:rPr>
          <w:rFonts w:cs="Titillium Web"/>
          <w:b/>
          <w:color w:val="000000"/>
          <w:sz w:val="23"/>
          <w:szCs w:val="23"/>
        </w:rPr>
        <w:t>Regione Lazio</w:t>
      </w:r>
      <w:r w:rsidRPr="008E62D5">
        <w:rPr>
          <w:rFonts w:cs="Titillium Web"/>
          <w:color w:val="000000"/>
          <w:sz w:val="23"/>
          <w:szCs w:val="23"/>
        </w:rPr>
        <w:t xml:space="preserve"> in collaborazione con il </w:t>
      </w:r>
      <w:r w:rsidRPr="008E62D5">
        <w:rPr>
          <w:rFonts w:cs="Titillium Web"/>
          <w:b/>
          <w:color w:val="000000"/>
          <w:sz w:val="23"/>
          <w:szCs w:val="23"/>
        </w:rPr>
        <w:t>Comune di Viterbo</w:t>
      </w:r>
      <w:r w:rsidRPr="008E62D5">
        <w:rPr>
          <w:rFonts w:cs="Titillium Web"/>
          <w:color w:val="000000"/>
          <w:sz w:val="23"/>
          <w:szCs w:val="23"/>
        </w:rPr>
        <w:t xml:space="preserve">, ha messo in luce un territorio ricco di energie, come dimostrano le startup e le esperienze innovative presenti all’interno dell’incubatore ICult di BIC Lazio - tra queste erano presenti </w:t>
      </w:r>
      <w:r w:rsidRPr="008E62D5">
        <w:rPr>
          <w:rFonts w:cs="Titillium Web"/>
          <w:b/>
          <w:color w:val="000000"/>
          <w:sz w:val="23"/>
          <w:szCs w:val="23"/>
        </w:rPr>
        <w:t>Coderdojo Viterbo</w:t>
      </w:r>
      <w:r w:rsidRPr="008E62D5">
        <w:rPr>
          <w:rFonts w:cs="Titillium Web"/>
          <w:color w:val="000000"/>
          <w:sz w:val="23"/>
          <w:szCs w:val="23"/>
        </w:rPr>
        <w:t xml:space="preserve">, la “palestra” per giovani programmatori che avvicina gratuitamente i giovani alla cultura digitale, e </w:t>
      </w:r>
      <w:r w:rsidRPr="008E62D5">
        <w:rPr>
          <w:rFonts w:cs="Titillium Web"/>
          <w:b/>
          <w:color w:val="000000"/>
          <w:sz w:val="23"/>
          <w:szCs w:val="23"/>
        </w:rPr>
        <w:t>FabLab Viterbo</w:t>
      </w:r>
      <w:r w:rsidRPr="008E62D5">
        <w:rPr>
          <w:rFonts w:cs="Titillium Web"/>
          <w:color w:val="000000"/>
          <w:sz w:val="23"/>
          <w:szCs w:val="23"/>
        </w:rPr>
        <w:t xml:space="preserve"> – e il Festival di Cultura Digitale </w:t>
      </w:r>
      <w:r w:rsidRPr="008E62D5">
        <w:rPr>
          <w:rFonts w:cs="Titillium Web"/>
          <w:b/>
          <w:color w:val="000000"/>
          <w:sz w:val="23"/>
          <w:szCs w:val="23"/>
        </w:rPr>
        <w:t>“Medioera”</w:t>
      </w:r>
      <w:r w:rsidRPr="008E62D5">
        <w:rPr>
          <w:rFonts w:cs="Titillium Web"/>
          <w:color w:val="000000"/>
          <w:sz w:val="23"/>
          <w:szCs w:val="23"/>
        </w:rPr>
        <w:t xml:space="preserve"> che si tiene a Viterbo dal 2010. E ancora, il mondo accademico e quello delle imprese artigiane, a completare il ventaglio di soggetti chiamati a collaborare con le amministrazioni provinciale e comunale nel percorso verso l’apertura dei dati, ancora tutto da scoprire.</w:t>
      </w:r>
    </w:p>
    <w:p w:rsidR="008E62D5" w:rsidRDefault="008E62D5" w:rsidP="008E62D5">
      <w:pPr>
        <w:spacing w:before="100" w:beforeAutospacing="1" w:after="100" w:afterAutospacing="1"/>
        <w:jc w:val="both"/>
        <w:outlineLvl w:val="2"/>
        <w:rPr>
          <w:rFonts w:cs="Titillium Web"/>
          <w:color w:val="000000"/>
          <w:sz w:val="23"/>
          <w:szCs w:val="23"/>
        </w:rPr>
      </w:pPr>
      <w:r w:rsidRPr="008E62D5">
        <w:rPr>
          <w:rFonts w:cs="Titillium Web"/>
          <w:color w:val="000000"/>
          <w:sz w:val="23"/>
          <w:szCs w:val="23"/>
        </w:rPr>
        <w:t xml:space="preserve">“Gli open data possono offrire una grande spinta allo sviluppo economico del territorio, ma sono per noi un tema nuovo – ha concluso infatti </w:t>
      </w:r>
      <w:r w:rsidRPr="008E62D5">
        <w:rPr>
          <w:rFonts w:cs="Titillium Web"/>
          <w:b/>
          <w:color w:val="000000"/>
          <w:sz w:val="23"/>
          <w:szCs w:val="23"/>
        </w:rPr>
        <w:t>Luisa Ciambella</w:t>
      </w:r>
      <w:r w:rsidRPr="008E62D5">
        <w:rPr>
          <w:rFonts w:cs="Titillium Web"/>
          <w:color w:val="000000"/>
          <w:sz w:val="23"/>
          <w:szCs w:val="23"/>
        </w:rPr>
        <w:t xml:space="preserve">, Vice Sindaco del Comune di Viterbo – per questo l'appuntamento di oggi rappresenta un’importante opportunità di crescita per tutti, prima di tutto per i nostri dipendenti e funzionari. I Comuni, infatti, di fronte al cambiamento, che sia tecnologico oppure organizzativo, si trovano spesso in difficoltà proprio perché non hanno al loro interno le figure con le </w:t>
      </w:r>
      <w:r w:rsidRPr="008E62D5">
        <w:rPr>
          <w:rFonts w:cs="Titillium Web"/>
          <w:color w:val="000000"/>
          <w:sz w:val="23"/>
          <w:szCs w:val="23"/>
        </w:rPr>
        <w:lastRenderedPageBreak/>
        <w:t>competenze necessarie. Noi ci crediamo e vogliamo investire in cultura digitale: per esempio abbiamo già stanziato dei soldi per rendere uniformi i gestionali usati nei diversi uffici e per realizzare un ‘portale del cittadino’, di prossima pubblicazione. Gli open data rientrano a pieno titolo in questo percorso di cambiamento che stiamo avviando”.</w:t>
      </w:r>
    </w:p>
    <w:bookmarkEnd w:id="0"/>
    <w:p w:rsidR="008E62D5" w:rsidRPr="008E62D5" w:rsidRDefault="008E62D5" w:rsidP="008E62D5">
      <w:pPr>
        <w:spacing w:before="100" w:beforeAutospacing="1" w:after="100" w:afterAutospacing="1"/>
        <w:jc w:val="both"/>
        <w:outlineLvl w:val="2"/>
        <w:rPr>
          <w:rFonts w:cs="Titillium Web"/>
          <w:color w:val="000000"/>
          <w:sz w:val="23"/>
          <w:szCs w:val="23"/>
        </w:rPr>
      </w:pPr>
      <w:r w:rsidRPr="008E62D5">
        <w:rPr>
          <w:rFonts w:cs="Titillium Web"/>
          <w:color w:val="000000"/>
          <w:sz w:val="23"/>
          <w:szCs w:val="23"/>
        </w:rPr>
        <w:t>I materiali delle cinque tappe del DataLab Lazio Tour sono disponibili sul sito dati.lazio.it.</w:t>
      </w:r>
    </w:p>
    <w:p w:rsidR="008E62D5" w:rsidRDefault="008E62D5" w:rsidP="008E62D5">
      <w:pPr>
        <w:spacing w:before="100" w:beforeAutospacing="1" w:after="100" w:afterAutospacing="1"/>
        <w:jc w:val="both"/>
        <w:outlineLvl w:val="2"/>
        <w:rPr>
          <w:rFonts w:cs="Titillium Web"/>
          <w:color w:val="000000"/>
          <w:sz w:val="23"/>
          <w:szCs w:val="23"/>
        </w:rPr>
      </w:pPr>
      <w:r w:rsidRPr="008E62D5">
        <w:rPr>
          <w:rFonts w:cs="Titillium Web"/>
          <w:color w:val="000000"/>
          <w:sz w:val="23"/>
          <w:szCs w:val="23"/>
        </w:rPr>
        <w:t>Su twitter: #opendatalazio</w:t>
      </w:r>
    </w:p>
    <w:p w:rsidR="008E62D5" w:rsidRPr="003646AE" w:rsidRDefault="008E62D5" w:rsidP="008E62D5">
      <w:pPr>
        <w:spacing w:after="0" w:line="240" w:lineRule="auto"/>
        <w:jc w:val="both"/>
        <w:rPr>
          <w:b/>
          <w:sz w:val="23"/>
          <w:szCs w:val="23"/>
        </w:rPr>
      </w:pPr>
      <w:r w:rsidRPr="003646AE">
        <w:rPr>
          <w:b/>
          <w:sz w:val="23"/>
          <w:szCs w:val="23"/>
        </w:rPr>
        <w:t>Ufficio stampa FPA</w:t>
      </w:r>
    </w:p>
    <w:p w:rsidR="008E62D5" w:rsidRPr="003646AE" w:rsidRDefault="008E62D5" w:rsidP="008E62D5">
      <w:pPr>
        <w:spacing w:after="0" w:line="240" w:lineRule="auto"/>
        <w:jc w:val="both"/>
        <w:rPr>
          <w:sz w:val="23"/>
          <w:szCs w:val="23"/>
        </w:rPr>
      </w:pPr>
      <w:r w:rsidRPr="003646AE">
        <w:rPr>
          <w:sz w:val="23"/>
          <w:szCs w:val="23"/>
        </w:rPr>
        <w:t>Michela Stentella</w:t>
      </w:r>
    </w:p>
    <w:p w:rsidR="008E62D5" w:rsidRDefault="008E62D5" w:rsidP="008E62D5">
      <w:pPr>
        <w:spacing w:after="0" w:line="240" w:lineRule="auto"/>
        <w:jc w:val="both"/>
        <w:rPr>
          <w:sz w:val="23"/>
          <w:szCs w:val="23"/>
        </w:rPr>
      </w:pPr>
      <w:hyperlink r:id="rId8" w:history="1">
        <w:r w:rsidRPr="004517E1">
          <w:rPr>
            <w:rStyle w:val="Collegamentoipertestuale"/>
            <w:sz w:val="23"/>
            <w:szCs w:val="23"/>
          </w:rPr>
          <w:t>ufficiostampa@forumpa.it</w:t>
        </w:r>
      </w:hyperlink>
    </w:p>
    <w:p w:rsidR="008E62D5" w:rsidRPr="003646AE" w:rsidRDefault="008E62D5" w:rsidP="008E62D5">
      <w:pPr>
        <w:spacing w:after="0" w:line="240" w:lineRule="auto"/>
        <w:jc w:val="both"/>
        <w:rPr>
          <w:sz w:val="23"/>
          <w:szCs w:val="23"/>
        </w:rPr>
      </w:pPr>
      <w:r w:rsidRPr="003646AE">
        <w:rPr>
          <w:sz w:val="23"/>
          <w:szCs w:val="23"/>
        </w:rPr>
        <w:t>+ 39 06 68425257</w:t>
      </w:r>
    </w:p>
    <w:p w:rsidR="008E62D5" w:rsidRDefault="008E62D5"/>
    <w:sectPr w:rsidR="008E62D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2D5" w:rsidRDefault="008E62D5" w:rsidP="008E62D5">
      <w:pPr>
        <w:spacing w:after="0" w:line="240" w:lineRule="auto"/>
      </w:pPr>
      <w:r>
        <w:separator/>
      </w:r>
    </w:p>
  </w:endnote>
  <w:endnote w:type="continuationSeparator" w:id="0">
    <w:p w:rsidR="008E62D5" w:rsidRDefault="008E62D5" w:rsidP="008E6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tillium Web">
    <w:altName w:val="Titillium Web"/>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2D5" w:rsidRDefault="008E62D5" w:rsidP="008E62D5">
      <w:pPr>
        <w:spacing w:after="0" w:line="240" w:lineRule="auto"/>
      </w:pPr>
      <w:r>
        <w:separator/>
      </w:r>
    </w:p>
  </w:footnote>
  <w:footnote w:type="continuationSeparator" w:id="0">
    <w:p w:rsidR="008E62D5" w:rsidRDefault="008E62D5" w:rsidP="008E62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512C0F"/>
    <w:multiLevelType w:val="multilevel"/>
    <w:tmpl w:val="E6863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F96"/>
    <w:rsid w:val="0000032C"/>
    <w:rsid w:val="00000DBB"/>
    <w:rsid w:val="0000220A"/>
    <w:rsid w:val="00002914"/>
    <w:rsid w:val="000032A4"/>
    <w:rsid w:val="000032A5"/>
    <w:rsid w:val="00005E7D"/>
    <w:rsid w:val="000069D7"/>
    <w:rsid w:val="00006B3B"/>
    <w:rsid w:val="00006E8C"/>
    <w:rsid w:val="00007C1F"/>
    <w:rsid w:val="00010949"/>
    <w:rsid w:val="00011450"/>
    <w:rsid w:val="00011EA1"/>
    <w:rsid w:val="00012EC2"/>
    <w:rsid w:val="00013A7C"/>
    <w:rsid w:val="00013E48"/>
    <w:rsid w:val="000144F1"/>
    <w:rsid w:val="00014F36"/>
    <w:rsid w:val="0001522C"/>
    <w:rsid w:val="0001666D"/>
    <w:rsid w:val="00016C50"/>
    <w:rsid w:val="00016EE0"/>
    <w:rsid w:val="0002236D"/>
    <w:rsid w:val="0002282C"/>
    <w:rsid w:val="0002510B"/>
    <w:rsid w:val="00025513"/>
    <w:rsid w:val="000256DD"/>
    <w:rsid w:val="00026940"/>
    <w:rsid w:val="00026D4B"/>
    <w:rsid w:val="0002747B"/>
    <w:rsid w:val="00030558"/>
    <w:rsid w:val="00032524"/>
    <w:rsid w:val="00032938"/>
    <w:rsid w:val="00035516"/>
    <w:rsid w:val="00042851"/>
    <w:rsid w:val="00042B7B"/>
    <w:rsid w:val="0004318D"/>
    <w:rsid w:val="0004332E"/>
    <w:rsid w:val="000440E9"/>
    <w:rsid w:val="00045107"/>
    <w:rsid w:val="000455AA"/>
    <w:rsid w:val="0004567B"/>
    <w:rsid w:val="0004771B"/>
    <w:rsid w:val="0005207E"/>
    <w:rsid w:val="00052BCB"/>
    <w:rsid w:val="00052DB5"/>
    <w:rsid w:val="00052F72"/>
    <w:rsid w:val="0005354D"/>
    <w:rsid w:val="00054026"/>
    <w:rsid w:val="00054E2A"/>
    <w:rsid w:val="000559B6"/>
    <w:rsid w:val="0005778D"/>
    <w:rsid w:val="00061A29"/>
    <w:rsid w:val="00061DCB"/>
    <w:rsid w:val="0006212F"/>
    <w:rsid w:val="000631C1"/>
    <w:rsid w:val="000636E7"/>
    <w:rsid w:val="000641BC"/>
    <w:rsid w:val="0006460A"/>
    <w:rsid w:val="00065180"/>
    <w:rsid w:val="00065A7D"/>
    <w:rsid w:val="00066AC3"/>
    <w:rsid w:val="00067410"/>
    <w:rsid w:val="000677B5"/>
    <w:rsid w:val="00070E5C"/>
    <w:rsid w:val="0007106E"/>
    <w:rsid w:val="00073C31"/>
    <w:rsid w:val="00073E5A"/>
    <w:rsid w:val="00074428"/>
    <w:rsid w:val="00074DBE"/>
    <w:rsid w:val="0007507C"/>
    <w:rsid w:val="0007524B"/>
    <w:rsid w:val="00076119"/>
    <w:rsid w:val="000768FC"/>
    <w:rsid w:val="00080EEB"/>
    <w:rsid w:val="000817A6"/>
    <w:rsid w:val="000817B4"/>
    <w:rsid w:val="00081DC6"/>
    <w:rsid w:val="00083544"/>
    <w:rsid w:val="0008463D"/>
    <w:rsid w:val="00085629"/>
    <w:rsid w:val="00086726"/>
    <w:rsid w:val="00090D56"/>
    <w:rsid w:val="00090E4A"/>
    <w:rsid w:val="0009166E"/>
    <w:rsid w:val="0009193F"/>
    <w:rsid w:val="00092973"/>
    <w:rsid w:val="0009326E"/>
    <w:rsid w:val="00094B4F"/>
    <w:rsid w:val="00094C6E"/>
    <w:rsid w:val="000953A1"/>
    <w:rsid w:val="00096314"/>
    <w:rsid w:val="00096384"/>
    <w:rsid w:val="00096955"/>
    <w:rsid w:val="000A05D3"/>
    <w:rsid w:val="000A0ABD"/>
    <w:rsid w:val="000A0C7B"/>
    <w:rsid w:val="000A188E"/>
    <w:rsid w:val="000A1C50"/>
    <w:rsid w:val="000A3299"/>
    <w:rsid w:val="000A3E21"/>
    <w:rsid w:val="000A40E3"/>
    <w:rsid w:val="000A43CA"/>
    <w:rsid w:val="000A5878"/>
    <w:rsid w:val="000A69A2"/>
    <w:rsid w:val="000B19F2"/>
    <w:rsid w:val="000B1A63"/>
    <w:rsid w:val="000B1CB2"/>
    <w:rsid w:val="000B258D"/>
    <w:rsid w:val="000B435D"/>
    <w:rsid w:val="000B4668"/>
    <w:rsid w:val="000B51EA"/>
    <w:rsid w:val="000B573E"/>
    <w:rsid w:val="000B6AB9"/>
    <w:rsid w:val="000B74CD"/>
    <w:rsid w:val="000B75CC"/>
    <w:rsid w:val="000B767A"/>
    <w:rsid w:val="000C1EB0"/>
    <w:rsid w:val="000C2207"/>
    <w:rsid w:val="000C2EC4"/>
    <w:rsid w:val="000C634D"/>
    <w:rsid w:val="000C67E0"/>
    <w:rsid w:val="000D1387"/>
    <w:rsid w:val="000D1E14"/>
    <w:rsid w:val="000D20BA"/>
    <w:rsid w:val="000D4B28"/>
    <w:rsid w:val="000D55D3"/>
    <w:rsid w:val="000D6C0F"/>
    <w:rsid w:val="000E0202"/>
    <w:rsid w:val="000E0E01"/>
    <w:rsid w:val="000E1FA3"/>
    <w:rsid w:val="000E2B74"/>
    <w:rsid w:val="000E3CFB"/>
    <w:rsid w:val="000E44DE"/>
    <w:rsid w:val="000E47A7"/>
    <w:rsid w:val="000E47C9"/>
    <w:rsid w:val="000E493C"/>
    <w:rsid w:val="000E4959"/>
    <w:rsid w:val="000E4FCB"/>
    <w:rsid w:val="000E574D"/>
    <w:rsid w:val="000E7877"/>
    <w:rsid w:val="000E7A81"/>
    <w:rsid w:val="000F125C"/>
    <w:rsid w:val="000F15BF"/>
    <w:rsid w:val="000F1725"/>
    <w:rsid w:val="000F237F"/>
    <w:rsid w:val="000F337D"/>
    <w:rsid w:val="000F359F"/>
    <w:rsid w:val="000F364E"/>
    <w:rsid w:val="000F72AB"/>
    <w:rsid w:val="00100411"/>
    <w:rsid w:val="0010146E"/>
    <w:rsid w:val="001023C9"/>
    <w:rsid w:val="00102445"/>
    <w:rsid w:val="00102E86"/>
    <w:rsid w:val="00102FEA"/>
    <w:rsid w:val="00104B40"/>
    <w:rsid w:val="00105002"/>
    <w:rsid w:val="00105548"/>
    <w:rsid w:val="00105FFE"/>
    <w:rsid w:val="001074EA"/>
    <w:rsid w:val="00107785"/>
    <w:rsid w:val="00110149"/>
    <w:rsid w:val="00112411"/>
    <w:rsid w:val="001129B8"/>
    <w:rsid w:val="00113470"/>
    <w:rsid w:val="00114368"/>
    <w:rsid w:val="001152FB"/>
    <w:rsid w:val="00115E7F"/>
    <w:rsid w:val="0011675F"/>
    <w:rsid w:val="00116E2D"/>
    <w:rsid w:val="00117C7B"/>
    <w:rsid w:val="00117EA5"/>
    <w:rsid w:val="001211BE"/>
    <w:rsid w:val="00122833"/>
    <w:rsid w:val="0012361B"/>
    <w:rsid w:val="00123AD9"/>
    <w:rsid w:val="00124D45"/>
    <w:rsid w:val="00125FF6"/>
    <w:rsid w:val="00127BF8"/>
    <w:rsid w:val="00130301"/>
    <w:rsid w:val="00131051"/>
    <w:rsid w:val="001340A9"/>
    <w:rsid w:val="00135EED"/>
    <w:rsid w:val="001371C3"/>
    <w:rsid w:val="00137440"/>
    <w:rsid w:val="00137C90"/>
    <w:rsid w:val="00140085"/>
    <w:rsid w:val="001401A4"/>
    <w:rsid w:val="0014100F"/>
    <w:rsid w:val="001415CE"/>
    <w:rsid w:val="00141F54"/>
    <w:rsid w:val="00142B1A"/>
    <w:rsid w:val="00146250"/>
    <w:rsid w:val="00146326"/>
    <w:rsid w:val="0015037E"/>
    <w:rsid w:val="001512B8"/>
    <w:rsid w:val="0015141B"/>
    <w:rsid w:val="001515B1"/>
    <w:rsid w:val="001516E2"/>
    <w:rsid w:val="001521BE"/>
    <w:rsid w:val="00153FCE"/>
    <w:rsid w:val="0015496A"/>
    <w:rsid w:val="00155363"/>
    <w:rsid w:val="00155681"/>
    <w:rsid w:val="00156DB3"/>
    <w:rsid w:val="001606F3"/>
    <w:rsid w:val="001607E4"/>
    <w:rsid w:val="00160B5E"/>
    <w:rsid w:val="00160B62"/>
    <w:rsid w:val="001611BE"/>
    <w:rsid w:val="00161504"/>
    <w:rsid w:val="00162A48"/>
    <w:rsid w:val="00165716"/>
    <w:rsid w:val="00166F68"/>
    <w:rsid w:val="001706A0"/>
    <w:rsid w:val="001718C5"/>
    <w:rsid w:val="00172C14"/>
    <w:rsid w:val="001731C1"/>
    <w:rsid w:val="00173483"/>
    <w:rsid w:val="00173645"/>
    <w:rsid w:val="00173725"/>
    <w:rsid w:val="001746B2"/>
    <w:rsid w:val="00175759"/>
    <w:rsid w:val="00176164"/>
    <w:rsid w:val="00176371"/>
    <w:rsid w:val="001814E0"/>
    <w:rsid w:val="00182614"/>
    <w:rsid w:val="001826C6"/>
    <w:rsid w:val="00183429"/>
    <w:rsid w:val="001869D1"/>
    <w:rsid w:val="001873B8"/>
    <w:rsid w:val="00190E2D"/>
    <w:rsid w:val="00191A0E"/>
    <w:rsid w:val="00193956"/>
    <w:rsid w:val="00193983"/>
    <w:rsid w:val="001958D0"/>
    <w:rsid w:val="00196C22"/>
    <w:rsid w:val="001A3B34"/>
    <w:rsid w:val="001A445E"/>
    <w:rsid w:val="001A520C"/>
    <w:rsid w:val="001A5AB5"/>
    <w:rsid w:val="001A5DF7"/>
    <w:rsid w:val="001A6592"/>
    <w:rsid w:val="001A6E91"/>
    <w:rsid w:val="001A747B"/>
    <w:rsid w:val="001A7CE4"/>
    <w:rsid w:val="001A7DA1"/>
    <w:rsid w:val="001B27F7"/>
    <w:rsid w:val="001B3804"/>
    <w:rsid w:val="001B5420"/>
    <w:rsid w:val="001B765E"/>
    <w:rsid w:val="001C1AA9"/>
    <w:rsid w:val="001C2E63"/>
    <w:rsid w:val="001C4C76"/>
    <w:rsid w:val="001C6216"/>
    <w:rsid w:val="001C75B5"/>
    <w:rsid w:val="001D0AA5"/>
    <w:rsid w:val="001D1CF4"/>
    <w:rsid w:val="001D28B4"/>
    <w:rsid w:val="001D3E2F"/>
    <w:rsid w:val="001D4502"/>
    <w:rsid w:val="001D5838"/>
    <w:rsid w:val="001D62F1"/>
    <w:rsid w:val="001D749F"/>
    <w:rsid w:val="001E0979"/>
    <w:rsid w:val="001E365C"/>
    <w:rsid w:val="001E3CFB"/>
    <w:rsid w:val="001E4338"/>
    <w:rsid w:val="001E4945"/>
    <w:rsid w:val="001E4DF7"/>
    <w:rsid w:val="001E58F8"/>
    <w:rsid w:val="001E5AE0"/>
    <w:rsid w:val="001E5FB9"/>
    <w:rsid w:val="001E632E"/>
    <w:rsid w:val="001E6345"/>
    <w:rsid w:val="001E66E0"/>
    <w:rsid w:val="001E6BAD"/>
    <w:rsid w:val="001E6BC2"/>
    <w:rsid w:val="001F0344"/>
    <w:rsid w:val="001F1252"/>
    <w:rsid w:val="001F4C94"/>
    <w:rsid w:val="001F4FDC"/>
    <w:rsid w:val="001F5D63"/>
    <w:rsid w:val="0020438C"/>
    <w:rsid w:val="00204F4C"/>
    <w:rsid w:val="002053C1"/>
    <w:rsid w:val="002065DF"/>
    <w:rsid w:val="00211F25"/>
    <w:rsid w:val="0021243C"/>
    <w:rsid w:val="00212AD6"/>
    <w:rsid w:val="00214128"/>
    <w:rsid w:val="00215777"/>
    <w:rsid w:val="002162F6"/>
    <w:rsid w:val="00222881"/>
    <w:rsid w:val="00222DF7"/>
    <w:rsid w:val="00223E6E"/>
    <w:rsid w:val="00224593"/>
    <w:rsid w:val="002247FB"/>
    <w:rsid w:val="002263B9"/>
    <w:rsid w:val="0022659F"/>
    <w:rsid w:val="00226ED1"/>
    <w:rsid w:val="0023066E"/>
    <w:rsid w:val="0023149F"/>
    <w:rsid w:val="002318E9"/>
    <w:rsid w:val="00231D90"/>
    <w:rsid w:val="00233B16"/>
    <w:rsid w:val="0023423F"/>
    <w:rsid w:val="00235082"/>
    <w:rsid w:val="002353F0"/>
    <w:rsid w:val="002373C9"/>
    <w:rsid w:val="002375C0"/>
    <w:rsid w:val="002375C2"/>
    <w:rsid w:val="00240888"/>
    <w:rsid w:val="00242D7C"/>
    <w:rsid w:val="00244405"/>
    <w:rsid w:val="00244497"/>
    <w:rsid w:val="002447FF"/>
    <w:rsid w:val="00245384"/>
    <w:rsid w:val="002455C9"/>
    <w:rsid w:val="0024577A"/>
    <w:rsid w:val="00246204"/>
    <w:rsid w:val="00246612"/>
    <w:rsid w:val="0025028F"/>
    <w:rsid w:val="0025288F"/>
    <w:rsid w:val="00256BA8"/>
    <w:rsid w:val="00256C64"/>
    <w:rsid w:val="00256F3E"/>
    <w:rsid w:val="0026067D"/>
    <w:rsid w:val="00261232"/>
    <w:rsid w:val="002623D6"/>
    <w:rsid w:val="00263619"/>
    <w:rsid w:val="002642B4"/>
    <w:rsid w:val="0026430F"/>
    <w:rsid w:val="00264D08"/>
    <w:rsid w:val="0026594C"/>
    <w:rsid w:val="00265E56"/>
    <w:rsid w:val="00267F92"/>
    <w:rsid w:val="00270A89"/>
    <w:rsid w:val="00270C75"/>
    <w:rsid w:val="0027127D"/>
    <w:rsid w:val="00272009"/>
    <w:rsid w:val="00273E6E"/>
    <w:rsid w:val="00274AA4"/>
    <w:rsid w:val="00274C64"/>
    <w:rsid w:val="00275AA8"/>
    <w:rsid w:val="00276F51"/>
    <w:rsid w:val="00277D93"/>
    <w:rsid w:val="00282155"/>
    <w:rsid w:val="00283144"/>
    <w:rsid w:val="002835F6"/>
    <w:rsid w:val="0028421F"/>
    <w:rsid w:val="00284468"/>
    <w:rsid w:val="00284DF0"/>
    <w:rsid w:val="00285676"/>
    <w:rsid w:val="0028615B"/>
    <w:rsid w:val="00286B02"/>
    <w:rsid w:val="00287396"/>
    <w:rsid w:val="00287765"/>
    <w:rsid w:val="0028778C"/>
    <w:rsid w:val="00290905"/>
    <w:rsid w:val="002910B4"/>
    <w:rsid w:val="00291773"/>
    <w:rsid w:val="0029378C"/>
    <w:rsid w:val="002942A3"/>
    <w:rsid w:val="00294CE1"/>
    <w:rsid w:val="00295815"/>
    <w:rsid w:val="00296655"/>
    <w:rsid w:val="0029694E"/>
    <w:rsid w:val="00297AAD"/>
    <w:rsid w:val="002A00E4"/>
    <w:rsid w:val="002A0510"/>
    <w:rsid w:val="002A0CEC"/>
    <w:rsid w:val="002A204A"/>
    <w:rsid w:val="002A3D56"/>
    <w:rsid w:val="002A4663"/>
    <w:rsid w:val="002A54DA"/>
    <w:rsid w:val="002A5660"/>
    <w:rsid w:val="002A62FF"/>
    <w:rsid w:val="002A6612"/>
    <w:rsid w:val="002A6CBE"/>
    <w:rsid w:val="002A716B"/>
    <w:rsid w:val="002B0C4D"/>
    <w:rsid w:val="002B1526"/>
    <w:rsid w:val="002B3305"/>
    <w:rsid w:val="002B3BAC"/>
    <w:rsid w:val="002B4C07"/>
    <w:rsid w:val="002B4C67"/>
    <w:rsid w:val="002B6BB9"/>
    <w:rsid w:val="002B6C77"/>
    <w:rsid w:val="002B7002"/>
    <w:rsid w:val="002B770D"/>
    <w:rsid w:val="002B778C"/>
    <w:rsid w:val="002B7C78"/>
    <w:rsid w:val="002C28D0"/>
    <w:rsid w:val="002C3C15"/>
    <w:rsid w:val="002C4577"/>
    <w:rsid w:val="002D3CEF"/>
    <w:rsid w:val="002D47A8"/>
    <w:rsid w:val="002D5DF7"/>
    <w:rsid w:val="002D73E1"/>
    <w:rsid w:val="002D763E"/>
    <w:rsid w:val="002E0BCD"/>
    <w:rsid w:val="002E174B"/>
    <w:rsid w:val="002E1812"/>
    <w:rsid w:val="002E198F"/>
    <w:rsid w:val="002E393D"/>
    <w:rsid w:val="002E410A"/>
    <w:rsid w:val="002E7A52"/>
    <w:rsid w:val="002F27AB"/>
    <w:rsid w:val="002F2E3F"/>
    <w:rsid w:val="002F3B05"/>
    <w:rsid w:val="002F3EF0"/>
    <w:rsid w:val="002F51A7"/>
    <w:rsid w:val="002F5F1B"/>
    <w:rsid w:val="002F6147"/>
    <w:rsid w:val="002F6822"/>
    <w:rsid w:val="002F7112"/>
    <w:rsid w:val="002F71F0"/>
    <w:rsid w:val="002F734D"/>
    <w:rsid w:val="002F7824"/>
    <w:rsid w:val="0030018B"/>
    <w:rsid w:val="00300B12"/>
    <w:rsid w:val="00301C86"/>
    <w:rsid w:val="00301F87"/>
    <w:rsid w:val="00302302"/>
    <w:rsid w:val="003032BC"/>
    <w:rsid w:val="00303362"/>
    <w:rsid w:val="00303761"/>
    <w:rsid w:val="00304348"/>
    <w:rsid w:val="00304A5C"/>
    <w:rsid w:val="0030634D"/>
    <w:rsid w:val="0030791C"/>
    <w:rsid w:val="00312897"/>
    <w:rsid w:val="00312F5D"/>
    <w:rsid w:val="00313620"/>
    <w:rsid w:val="00313AF2"/>
    <w:rsid w:val="00315622"/>
    <w:rsid w:val="003157A2"/>
    <w:rsid w:val="00316BB8"/>
    <w:rsid w:val="003176D5"/>
    <w:rsid w:val="00320BEE"/>
    <w:rsid w:val="00322C8E"/>
    <w:rsid w:val="00324961"/>
    <w:rsid w:val="0032615A"/>
    <w:rsid w:val="003262F6"/>
    <w:rsid w:val="0032684C"/>
    <w:rsid w:val="00326CDB"/>
    <w:rsid w:val="00327693"/>
    <w:rsid w:val="00330DDB"/>
    <w:rsid w:val="00330F9C"/>
    <w:rsid w:val="003312E4"/>
    <w:rsid w:val="003316F2"/>
    <w:rsid w:val="0033397A"/>
    <w:rsid w:val="00333B3D"/>
    <w:rsid w:val="00333DD2"/>
    <w:rsid w:val="00334CDD"/>
    <w:rsid w:val="00336058"/>
    <w:rsid w:val="00337591"/>
    <w:rsid w:val="00337C5F"/>
    <w:rsid w:val="003418C9"/>
    <w:rsid w:val="003418D1"/>
    <w:rsid w:val="00341CA7"/>
    <w:rsid w:val="0034610E"/>
    <w:rsid w:val="00346CB8"/>
    <w:rsid w:val="0034768D"/>
    <w:rsid w:val="00347A02"/>
    <w:rsid w:val="00347B28"/>
    <w:rsid w:val="00347D03"/>
    <w:rsid w:val="00350339"/>
    <w:rsid w:val="003528F7"/>
    <w:rsid w:val="00352BE2"/>
    <w:rsid w:val="00354FDA"/>
    <w:rsid w:val="00356098"/>
    <w:rsid w:val="00360BC7"/>
    <w:rsid w:val="00361059"/>
    <w:rsid w:val="00361D5C"/>
    <w:rsid w:val="0036268F"/>
    <w:rsid w:val="00364434"/>
    <w:rsid w:val="0036444A"/>
    <w:rsid w:val="003654C5"/>
    <w:rsid w:val="00366198"/>
    <w:rsid w:val="003661AB"/>
    <w:rsid w:val="0036630D"/>
    <w:rsid w:val="00367C42"/>
    <w:rsid w:val="003711A0"/>
    <w:rsid w:val="00371243"/>
    <w:rsid w:val="00371522"/>
    <w:rsid w:val="00372619"/>
    <w:rsid w:val="00373552"/>
    <w:rsid w:val="003745AA"/>
    <w:rsid w:val="003746C3"/>
    <w:rsid w:val="00375D27"/>
    <w:rsid w:val="00376007"/>
    <w:rsid w:val="00376877"/>
    <w:rsid w:val="00377786"/>
    <w:rsid w:val="00377DEA"/>
    <w:rsid w:val="00377F06"/>
    <w:rsid w:val="003831F6"/>
    <w:rsid w:val="003832FB"/>
    <w:rsid w:val="003842D2"/>
    <w:rsid w:val="00384F19"/>
    <w:rsid w:val="00385453"/>
    <w:rsid w:val="00385D1A"/>
    <w:rsid w:val="00386868"/>
    <w:rsid w:val="00390237"/>
    <w:rsid w:val="003905E6"/>
    <w:rsid w:val="003909CB"/>
    <w:rsid w:val="00391266"/>
    <w:rsid w:val="003936D3"/>
    <w:rsid w:val="00393837"/>
    <w:rsid w:val="00393C6A"/>
    <w:rsid w:val="00393D2A"/>
    <w:rsid w:val="00394894"/>
    <w:rsid w:val="00395F4C"/>
    <w:rsid w:val="0039612D"/>
    <w:rsid w:val="00396F2B"/>
    <w:rsid w:val="003A0209"/>
    <w:rsid w:val="003A2784"/>
    <w:rsid w:val="003A386F"/>
    <w:rsid w:val="003A3A06"/>
    <w:rsid w:val="003A71F0"/>
    <w:rsid w:val="003A7586"/>
    <w:rsid w:val="003A78E9"/>
    <w:rsid w:val="003A7F71"/>
    <w:rsid w:val="003B073C"/>
    <w:rsid w:val="003B0D54"/>
    <w:rsid w:val="003B1256"/>
    <w:rsid w:val="003B1E9B"/>
    <w:rsid w:val="003B31EE"/>
    <w:rsid w:val="003B3437"/>
    <w:rsid w:val="003B3481"/>
    <w:rsid w:val="003B413C"/>
    <w:rsid w:val="003B52E4"/>
    <w:rsid w:val="003B5E55"/>
    <w:rsid w:val="003B650B"/>
    <w:rsid w:val="003B66FD"/>
    <w:rsid w:val="003B79FD"/>
    <w:rsid w:val="003C08BD"/>
    <w:rsid w:val="003C0AAD"/>
    <w:rsid w:val="003C2CF4"/>
    <w:rsid w:val="003C2DA9"/>
    <w:rsid w:val="003C3BE0"/>
    <w:rsid w:val="003C4BCC"/>
    <w:rsid w:val="003C5512"/>
    <w:rsid w:val="003C6102"/>
    <w:rsid w:val="003C6E59"/>
    <w:rsid w:val="003D06D3"/>
    <w:rsid w:val="003D0D67"/>
    <w:rsid w:val="003D12BB"/>
    <w:rsid w:val="003D281B"/>
    <w:rsid w:val="003D49B9"/>
    <w:rsid w:val="003D4BE7"/>
    <w:rsid w:val="003D5967"/>
    <w:rsid w:val="003D5AE4"/>
    <w:rsid w:val="003D6D05"/>
    <w:rsid w:val="003D6F1D"/>
    <w:rsid w:val="003D7A16"/>
    <w:rsid w:val="003E00DD"/>
    <w:rsid w:val="003E3330"/>
    <w:rsid w:val="003E3FD2"/>
    <w:rsid w:val="003E408D"/>
    <w:rsid w:val="003E5842"/>
    <w:rsid w:val="003E638B"/>
    <w:rsid w:val="003E6FCF"/>
    <w:rsid w:val="003E72AC"/>
    <w:rsid w:val="003E7381"/>
    <w:rsid w:val="003F0A69"/>
    <w:rsid w:val="003F13E8"/>
    <w:rsid w:val="003F1C6F"/>
    <w:rsid w:val="003F2438"/>
    <w:rsid w:val="003F542E"/>
    <w:rsid w:val="003F5B03"/>
    <w:rsid w:val="003F6A01"/>
    <w:rsid w:val="003F737B"/>
    <w:rsid w:val="003F7D71"/>
    <w:rsid w:val="004003C9"/>
    <w:rsid w:val="00401FAD"/>
    <w:rsid w:val="00402B2B"/>
    <w:rsid w:val="00403217"/>
    <w:rsid w:val="00403A2D"/>
    <w:rsid w:val="00403AF3"/>
    <w:rsid w:val="00404D68"/>
    <w:rsid w:val="00404FCC"/>
    <w:rsid w:val="004051CC"/>
    <w:rsid w:val="00405351"/>
    <w:rsid w:val="004059A4"/>
    <w:rsid w:val="004059D4"/>
    <w:rsid w:val="00405B3F"/>
    <w:rsid w:val="00407555"/>
    <w:rsid w:val="00407931"/>
    <w:rsid w:val="00411BB3"/>
    <w:rsid w:val="00411C54"/>
    <w:rsid w:val="00411F46"/>
    <w:rsid w:val="00414B13"/>
    <w:rsid w:val="00416E01"/>
    <w:rsid w:val="00420FE4"/>
    <w:rsid w:val="0042121B"/>
    <w:rsid w:val="004213A1"/>
    <w:rsid w:val="004219D3"/>
    <w:rsid w:val="00422768"/>
    <w:rsid w:val="004229BD"/>
    <w:rsid w:val="00422F00"/>
    <w:rsid w:val="00424F6D"/>
    <w:rsid w:val="00425949"/>
    <w:rsid w:val="00427774"/>
    <w:rsid w:val="004278DD"/>
    <w:rsid w:val="00427B1D"/>
    <w:rsid w:val="004320CC"/>
    <w:rsid w:val="00432A58"/>
    <w:rsid w:val="00432C06"/>
    <w:rsid w:val="00432D18"/>
    <w:rsid w:val="00432E6C"/>
    <w:rsid w:val="00432F74"/>
    <w:rsid w:val="00433359"/>
    <w:rsid w:val="00433A93"/>
    <w:rsid w:val="004364A5"/>
    <w:rsid w:val="004375C7"/>
    <w:rsid w:val="0044163D"/>
    <w:rsid w:val="00441EB9"/>
    <w:rsid w:val="0044202E"/>
    <w:rsid w:val="0044309B"/>
    <w:rsid w:val="004432A8"/>
    <w:rsid w:val="004436DC"/>
    <w:rsid w:val="0044417D"/>
    <w:rsid w:val="00444180"/>
    <w:rsid w:val="0044628E"/>
    <w:rsid w:val="004462A9"/>
    <w:rsid w:val="00446427"/>
    <w:rsid w:val="00446CA5"/>
    <w:rsid w:val="0044705F"/>
    <w:rsid w:val="00450716"/>
    <w:rsid w:val="00450F0D"/>
    <w:rsid w:val="00452844"/>
    <w:rsid w:val="0045366D"/>
    <w:rsid w:val="004564AE"/>
    <w:rsid w:val="00457B24"/>
    <w:rsid w:val="0046080A"/>
    <w:rsid w:val="00460ABC"/>
    <w:rsid w:val="00461095"/>
    <w:rsid w:val="004612FD"/>
    <w:rsid w:val="0046246B"/>
    <w:rsid w:val="004625CC"/>
    <w:rsid w:val="00463480"/>
    <w:rsid w:val="00464909"/>
    <w:rsid w:val="0046511B"/>
    <w:rsid w:val="00465DC8"/>
    <w:rsid w:val="00472E5E"/>
    <w:rsid w:val="00472EAC"/>
    <w:rsid w:val="0047302C"/>
    <w:rsid w:val="00473F3B"/>
    <w:rsid w:val="00474C5E"/>
    <w:rsid w:val="004768C1"/>
    <w:rsid w:val="00476E44"/>
    <w:rsid w:val="0047700A"/>
    <w:rsid w:val="00477082"/>
    <w:rsid w:val="00477086"/>
    <w:rsid w:val="0047791E"/>
    <w:rsid w:val="00480AEB"/>
    <w:rsid w:val="0048121C"/>
    <w:rsid w:val="0048325B"/>
    <w:rsid w:val="004853D3"/>
    <w:rsid w:val="00487CAB"/>
    <w:rsid w:val="00487E94"/>
    <w:rsid w:val="00490643"/>
    <w:rsid w:val="00490720"/>
    <w:rsid w:val="00490DAF"/>
    <w:rsid w:val="004920E9"/>
    <w:rsid w:val="00494634"/>
    <w:rsid w:val="00495F3D"/>
    <w:rsid w:val="00497257"/>
    <w:rsid w:val="0049773D"/>
    <w:rsid w:val="004A0DD2"/>
    <w:rsid w:val="004A2902"/>
    <w:rsid w:val="004A3BFD"/>
    <w:rsid w:val="004A40E6"/>
    <w:rsid w:val="004A4428"/>
    <w:rsid w:val="004A48E0"/>
    <w:rsid w:val="004A49C5"/>
    <w:rsid w:val="004A4C26"/>
    <w:rsid w:val="004A5AAE"/>
    <w:rsid w:val="004A5B12"/>
    <w:rsid w:val="004A5EBA"/>
    <w:rsid w:val="004A7EE7"/>
    <w:rsid w:val="004B01EF"/>
    <w:rsid w:val="004B09AE"/>
    <w:rsid w:val="004B207B"/>
    <w:rsid w:val="004B2DC7"/>
    <w:rsid w:val="004B4C60"/>
    <w:rsid w:val="004B6D2B"/>
    <w:rsid w:val="004C0040"/>
    <w:rsid w:val="004C0820"/>
    <w:rsid w:val="004C1290"/>
    <w:rsid w:val="004C3345"/>
    <w:rsid w:val="004C3404"/>
    <w:rsid w:val="004C4D63"/>
    <w:rsid w:val="004C7C97"/>
    <w:rsid w:val="004D2143"/>
    <w:rsid w:val="004D2444"/>
    <w:rsid w:val="004D2C3E"/>
    <w:rsid w:val="004D2F48"/>
    <w:rsid w:val="004D33A6"/>
    <w:rsid w:val="004D3F26"/>
    <w:rsid w:val="004D55F4"/>
    <w:rsid w:val="004D7263"/>
    <w:rsid w:val="004D79F8"/>
    <w:rsid w:val="004E190A"/>
    <w:rsid w:val="004E2CE4"/>
    <w:rsid w:val="004E2DDD"/>
    <w:rsid w:val="004E33E3"/>
    <w:rsid w:val="004E3A66"/>
    <w:rsid w:val="004E4119"/>
    <w:rsid w:val="004E44BA"/>
    <w:rsid w:val="004E632C"/>
    <w:rsid w:val="004E633A"/>
    <w:rsid w:val="004E6404"/>
    <w:rsid w:val="004F2C10"/>
    <w:rsid w:val="004F47FE"/>
    <w:rsid w:val="004F5409"/>
    <w:rsid w:val="004F7833"/>
    <w:rsid w:val="00500814"/>
    <w:rsid w:val="00500F61"/>
    <w:rsid w:val="005019D5"/>
    <w:rsid w:val="00501B4D"/>
    <w:rsid w:val="005023EE"/>
    <w:rsid w:val="0050459B"/>
    <w:rsid w:val="00505650"/>
    <w:rsid w:val="005065CC"/>
    <w:rsid w:val="005077E8"/>
    <w:rsid w:val="005078FE"/>
    <w:rsid w:val="00510555"/>
    <w:rsid w:val="00510EB1"/>
    <w:rsid w:val="0051240B"/>
    <w:rsid w:val="00514C73"/>
    <w:rsid w:val="005157F3"/>
    <w:rsid w:val="00516821"/>
    <w:rsid w:val="00520B59"/>
    <w:rsid w:val="00520E67"/>
    <w:rsid w:val="005223D7"/>
    <w:rsid w:val="0052272C"/>
    <w:rsid w:val="00524B8C"/>
    <w:rsid w:val="005250F9"/>
    <w:rsid w:val="00526296"/>
    <w:rsid w:val="0052648D"/>
    <w:rsid w:val="0052778F"/>
    <w:rsid w:val="0053265C"/>
    <w:rsid w:val="00532ABE"/>
    <w:rsid w:val="005348D1"/>
    <w:rsid w:val="00534ABF"/>
    <w:rsid w:val="00534C67"/>
    <w:rsid w:val="00535B77"/>
    <w:rsid w:val="00536568"/>
    <w:rsid w:val="00537F5F"/>
    <w:rsid w:val="00540646"/>
    <w:rsid w:val="005415FA"/>
    <w:rsid w:val="00542ED3"/>
    <w:rsid w:val="005433D2"/>
    <w:rsid w:val="005435E4"/>
    <w:rsid w:val="005438AF"/>
    <w:rsid w:val="00550291"/>
    <w:rsid w:val="005516FE"/>
    <w:rsid w:val="0055234D"/>
    <w:rsid w:val="00552890"/>
    <w:rsid w:val="005531D2"/>
    <w:rsid w:val="00554508"/>
    <w:rsid w:val="00555170"/>
    <w:rsid w:val="00555247"/>
    <w:rsid w:val="0055580C"/>
    <w:rsid w:val="00557940"/>
    <w:rsid w:val="0055797A"/>
    <w:rsid w:val="00557A00"/>
    <w:rsid w:val="005626B8"/>
    <w:rsid w:val="00562B8C"/>
    <w:rsid w:val="00562E00"/>
    <w:rsid w:val="00563AAD"/>
    <w:rsid w:val="0056407F"/>
    <w:rsid w:val="00564BCB"/>
    <w:rsid w:val="00564ECF"/>
    <w:rsid w:val="00565677"/>
    <w:rsid w:val="00566026"/>
    <w:rsid w:val="00566045"/>
    <w:rsid w:val="0057052A"/>
    <w:rsid w:val="00571C0F"/>
    <w:rsid w:val="0057217A"/>
    <w:rsid w:val="00572790"/>
    <w:rsid w:val="00573260"/>
    <w:rsid w:val="00573F64"/>
    <w:rsid w:val="005763F1"/>
    <w:rsid w:val="00576F6B"/>
    <w:rsid w:val="0057724A"/>
    <w:rsid w:val="0057744F"/>
    <w:rsid w:val="00577558"/>
    <w:rsid w:val="00580FA5"/>
    <w:rsid w:val="0058149A"/>
    <w:rsid w:val="005819EA"/>
    <w:rsid w:val="005822AD"/>
    <w:rsid w:val="005826D6"/>
    <w:rsid w:val="00582A6D"/>
    <w:rsid w:val="00583787"/>
    <w:rsid w:val="00583A57"/>
    <w:rsid w:val="00583D7B"/>
    <w:rsid w:val="00584555"/>
    <w:rsid w:val="00584864"/>
    <w:rsid w:val="005854F0"/>
    <w:rsid w:val="00586AF9"/>
    <w:rsid w:val="00586C81"/>
    <w:rsid w:val="0058721A"/>
    <w:rsid w:val="00587C92"/>
    <w:rsid w:val="00590895"/>
    <w:rsid w:val="00590CCC"/>
    <w:rsid w:val="00595D3A"/>
    <w:rsid w:val="005961A4"/>
    <w:rsid w:val="0059753F"/>
    <w:rsid w:val="005976CB"/>
    <w:rsid w:val="005A1104"/>
    <w:rsid w:val="005A16B6"/>
    <w:rsid w:val="005A16DB"/>
    <w:rsid w:val="005A178E"/>
    <w:rsid w:val="005A24ED"/>
    <w:rsid w:val="005A279A"/>
    <w:rsid w:val="005A3594"/>
    <w:rsid w:val="005A41A4"/>
    <w:rsid w:val="005A6AF9"/>
    <w:rsid w:val="005A7AA5"/>
    <w:rsid w:val="005A7FC4"/>
    <w:rsid w:val="005B0517"/>
    <w:rsid w:val="005B089A"/>
    <w:rsid w:val="005B294C"/>
    <w:rsid w:val="005B4323"/>
    <w:rsid w:val="005B5098"/>
    <w:rsid w:val="005B634A"/>
    <w:rsid w:val="005B72DB"/>
    <w:rsid w:val="005B76C8"/>
    <w:rsid w:val="005B7DBE"/>
    <w:rsid w:val="005C0159"/>
    <w:rsid w:val="005C1240"/>
    <w:rsid w:val="005C14C3"/>
    <w:rsid w:val="005C308C"/>
    <w:rsid w:val="005C375D"/>
    <w:rsid w:val="005C3F3D"/>
    <w:rsid w:val="005C4ADF"/>
    <w:rsid w:val="005C5E45"/>
    <w:rsid w:val="005C6A47"/>
    <w:rsid w:val="005D2C99"/>
    <w:rsid w:val="005D4657"/>
    <w:rsid w:val="005D4A3D"/>
    <w:rsid w:val="005D5968"/>
    <w:rsid w:val="005D6038"/>
    <w:rsid w:val="005D649E"/>
    <w:rsid w:val="005D7696"/>
    <w:rsid w:val="005D77E6"/>
    <w:rsid w:val="005D794D"/>
    <w:rsid w:val="005E024C"/>
    <w:rsid w:val="005E0E23"/>
    <w:rsid w:val="005E12C8"/>
    <w:rsid w:val="005E21C7"/>
    <w:rsid w:val="005E37B4"/>
    <w:rsid w:val="005E54B5"/>
    <w:rsid w:val="005E5BD6"/>
    <w:rsid w:val="005E6205"/>
    <w:rsid w:val="005E7281"/>
    <w:rsid w:val="005F07D1"/>
    <w:rsid w:val="005F13ED"/>
    <w:rsid w:val="005F159B"/>
    <w:rsid w:val="005F1E06"/>
    <w:rsid w:val="005F1E4E"/>
    <w:rsid w:val="005F298D"/>
    <w:rsid w:val="005F2BDE"/>
    <w:rsid w:val="005F2F3B"/>
    <w:rsid w:val="005F4DA3"/>
    <w:rsid w:val="005F7B07"/>
    <w:rsid w:val="00600596"/>
    <w:rsid w:val="006007C2"/>
    <w:rsid w:val="006024A2"/>
    <w:rsid w:val="00604127"/>
    <w:rsid w:val="00604575"/>
    <w:rsid w:val="00604866"/>
    <w:rsid w:val="006050B6"/>
    <w:rsid w:val="00606AB7"/>
    <w:rsid w:val="006108CF"/>
    <w:rsid w:val="00612015"/>
    <w:rsid w:val="00613933"/>
    <w:rsid w:val="006151B5"/>
    <w:rsid w:val="00615C6A"/>
    <w:rsid w:val="00617B66"/>
    <w:rsid w:val="00617CBF"/>
    <w:rsid w:val="006208F6"/>
    <w:rsid w:val="006233B6"/>
    <w:rsid w:val="00623E1B"/>
    <w:rsid w:val="00624329"/>
    <w:rsid w:val="006255B4"/>
    <w:rsid w:val="00625B0F"/>
    <w:rsid w:val="00625B36"/>
    <w:rsid w:val="00625FD7"/>
    <w:rsid w:val="006272C8"/>
    <w:rsid w:val="0062764F"/>
    <w:rsid w:val="006278D2"/>
    <w:rsid w:val="006309EA"/>
    <w:rsid w:val="006320EC"/>
    <w:rsid w:val="0063308B"/>
    <w:rsid w:val="0063390C"/>
    <w:rsid w:val="00633A3A"/>
    <w:rsid w:val="006351AA"/>
    <w:rsid w:val="006353C8"/>
    <w:rsid w:val="00635BA3"/>
    <w:rsid w:val="0064144F"/>
    <w:rsid w:val="00641A7B"/>
    <w:rsid w:val="006421B7"/>
    <w:rsid w:val="0064285D"/>
    <w:rsid w:val="00642BB0"/>
    <w:rsid w:val="00642DCC"/>
    <w:rsid w:val="0064383C"/>
    <w:rsid w:val="00643E29"/>
    <w:rsid w:val="00646430"/>
    <w:rsid w:val="00653FB0"/>
    <w:rsid w:val="00655164"/>
    <w:rsid w:val="00655D26"/>
    <w:rsid w:val="006564C2"/>
    <w:rsid w:val="00656645"/>
    <w:rsid w:val="0065713D"/>
    <w:rsid w:val="006607C7"/>
    <w:rsid w:val="006613DC"/>
    <w:rsid w:val="00661AEB"/>
    <w:rsid w:val="006620F8"/>
    <w:rsid w:val="0066324B"/>
    <w:rsid w:val="00664700"/>
    <w:rsid w:val="0066477E"/>
    <w:rsid w:val="00665122"/>
    <w:rsid w:val="00665236"/>
    <w:rsid w:val="00665C5A"/>
    <w:rsid w:val="00671BEA"/>
    <w:rsid w:val="00672962"/>
    <w:rsid w:val="00674BB0"/>
    <w:rsid w:val="00681A53"/>
    <w:rsid w:val="00682AD1"/>
    <w:rsid w:val="00685135"/>
    <w:rsid w:val="00686694"/>
    <w:rsid w:val="00690D2F"/>
    <w:rsid w:val="00693983"/>
    <w:rsid w:val="00693B60"/>
    <w:rsid w:val="00693D11"/>
    <w:rsid w:val="006945F9"/>
    <w:rsid w:val="006948C7"/>
    <w:rsid w:val="00695A4E"/>
    <w:rsid w:val="00697834"/>
    <w:rsid w:val="006A052D"/>
    <w:rsid w:val="006A2253"/>
    <w:rsid w:val="006A2A0E"/>
    <w:rsid w:val="006A2ED7"/>
    <w:rsid w:val="006A40EB"/>
    <w:rsid w:val="006A50CA"/>
    <w:rsid w:val="006A6F30"/>
    <w:rsid w:val="006A7EB1"/>
    <w:rsid w:val="006B0280"/>
    <w:rsid w:val="006B03F7"/>
    <w:rsid w:val="006B0D82"/>
    <w:rsid w:val="006B1DE5"/>
    <w:rsid w:val="006B2380"/>
    <w:rsid w:val="006B274A"/>
    <w:rsid w:val="006B2CD8"/>
    <w:rsid w:val="006B4013"/>
    <w:rsid w:val="006B5169"/>
    <w:rsid w:val="006B60E6"/>
    <w:rsid w:val="006B7529"/>
    <w:rsid w:val="006C0981"/>
    <w:rsid w:val="006C0CAA"/>
    <w:rsid w:val="006C0D16"/>
    <w:rsid w:val="006C20C9"/>
    <w:rsid w:val="006C292C"/>
    <w:rsid w:val="006C29A1"/>
    <w:rsid w:val="006C2C8E"/>
    <w:rsid w:val="006C2CB6"/>
    <w:rsid w:val="006C3115"/>
    <w:rsid w:val="006C4D35"/>
    <w:rsid w:val="006C568F"/>
    <w:rsid w:val="006C5BF8"/>
    <w:rsid w:val="006C5C9C"/>
    <w:rsid w:val="006C5CC2"/>
    <w:rsid w:val="006C65F6"/>
    <w:rsid w:val="006C763D"/>
    <w:rsid w:val="006D12DD"/>
    <w:rsid w:val="006D199A"/>
    <w:rsid w:val="006D26B2"/>
    <w:rsid w:val="006D2A59"/>
    <w:rsid w:val="006D2D60"/>
    <w:rsid w:val="006D3578"/>
    <w:rsid w:val="006D3DF5"/>
    <w:rsid w:val="006D44A7"/>
    <w:rsid w:val="006D4D70"/>
    <w:rsid w:val="006D6F6F"/>
    <w:rsid w:val="006D7044"/>
    <w:rsid w:val="006D71FF"/>
    <w:rsid w:val="006E3174"/>
    <w:rsid w:val="006E3D71"/>
    <w:rsid w:val="006E5BCE"/>
    <w:rsid w:val="006E5C88"/>
    <w:rsid w:val="006E6962"/>
    <w:rsid w:val="006E7AE4"/>
    <w:rsid w:val="006E7F1C"/>
    <w:rsid w:val="006F1D28"/>
    <w:rsid w:val="006F2C29"/>
    <w:rsid w:val="006F3C49"/>
    <w:rsid w:val="006F4021"/>
    <w:rsid w:val="006F41FD"/>
    <w:rsid w:val="006F42F6"/>
    <w:rsid w:val="006F47E9"/>
    <w:rsid w:val="006F4AB6"/>
    <w:rsid w:val="006F5632"/>
    <w:rsid w:val="006F7913"/>
    <w:rsid w:val="006F794F"/>
    <w:rsid w:val="00702131"/>
    <w:rsid w:val="0070328B"/>
    <w:rsid w:val="007032BE"/>
    <w:rsid w:val="007045B2"/>
    <w:rsid w:val="00704B04"/>
    <w:rsid w:val="00706D14"/>
    <w:rsid w:val="00710442"/>
    <w:rsid w:val="00710B97"/>
    <w:rsid w:val="00710E65"/>
    <w:rsid w:val="00710E76"/>
    <w:rsid w:val="00711610"/>
    <w:rsid w:val="007128D3"/>
    <w:rsid w:val="00712F08"/>
    <w:rsid w:val="00713561"/>
    <w:rsid w:val="00714A17"/>
    <w:rsid w:val="00714A5A"/>
    <w:rsid w:val="00715D4B"/>
    <w:rsid w:val="00717362"/>
    <w:rsid w:val="0072028E"/>
    <w:rsid w:val="007203D2"/>
    <w:rsid w:val="00721586"/>
    <w:rsid w:val="00721D31"/>
    <w:rsid w:val="0072272D"/>
    <w:rsid w:val="00722E91"/>
    <w:rsid w:val="007232C9"/>
    <w:rsid w:val="00723C01"/>
    <w:rsid w:val="00724430"/>
    <w:rsid w:val="007255B2"/>
    <w:rsid w:val="0072602C"/>
    <w:rsid w:val="00726092"/>
    <w:rsid w:val="00727833"/>
    <w:rsid w:val="00730EAF"/>
    <w:rsid w:val="00730FF8"/>
    <w:rsid w:val="00731240"/>
    <w:rsid w:val="00733ACF"/>
    <w:rsid w:val="00733B94"/>
    <w:rsid w:val="00734529"/>
    <w:rsid w:val="00734645"/>
    <w:rsid w:val="00734C83"/>
    <w:rsid w:val="00735077"/>
    <w:rsid w:val="00735264"/>
    <w:rsid w:val="0073529C"/>
    <w:rsid w:val="007354D0"/>
    <w:rsid w:val="00740417"/>
    <w:rsid w:val="007409E3"/>
    <w:rsid w:val="00741B95"/>
    <w:rsid w:val="00743126"/>
    <w:rsid w:val="0074401F"/>
    <w:rsid w:val="00744147"/>
    <w:rsid w:val="00744AD3"/>
    <w:rsid w:val="00745745"/>
    <w:rsid w:val="007479F7"/>
    <w:rsid w:val="00750525"/>
    <w:rsid w:val="00750B6D"/>
    <w:rsid w:val="00751528"/>
    <w:rsid w:val="0075191F"/>
    <w:rsid w:val="00752488"/>
    <w:rsid w:val="0075273D"/>
    <w:rsid w:val="00753661"/>
    <w:rsid w:val="007550ED"/>
    <w:rsid w:val="007561B6"/>
    <w:rsid w:val="00756554"/>
    <w:rsid w:val="00757157"/>
    <w:rsid w:val="00757EA4"/>
    <w:rsid w:val="00760CC6"/>
    <w:rsid w:val="00761D01"/>
    <w:rsid w:val="007628ED"/>
    <w:rsid w:val="00763543"/>
    <w:rsid w:val="00763764"/>
    <w:rsid w:val="00763BA0"/>
    <w:rsid w:val="00764306"/>
    <w:rsid w:val="00765414"/>
    <w:rsid w:val="007658DC"/>
    <w:rsid w:val="00766DE2"/>
    <w:rsid w:val="00767F49"/>
    <w:rsid w:val="00771134"/>
    <w:rsid w:val="007713A3"/>
    <w:rsid w:val="007723F4"/>
    <w:rsid w:val="00772C26"/>
    <w:rsid w:val="007745E0"/>
    <w:rsid w:val="0077463B"/>
    <w:rsid w:val="00774932"/>
    <w:rsid w:val="00774EAC"/>
    <w:rsid w:val="007760FB"/>
    <w:rsid w:val="007768E7"/>
    <w:rsid w:val="00777C90"/>
    <w:rsid w:val="00777D17"/>
    <w:rsid w:val="007820B3"/>
    <w:rsid w:val="00782DC1"/>
    <w:rsid w:val="00782F86"/>
    <w:rsid w:val="00783255"/>
    <w:rsid w:val="00784AF8"/>
    <w:rsid w:val="00786AE0"/>
    <w:rsid w:val="007870B1"/>
    <w:rsid w:val="0078717A"/>
    <w:rsid w:val="00787A1A"/>
    <w:rsid w:val="00790B3B"/>
    <w:rsid w:val="007923A3"/>
    <w:rsid w:val="0079274A"/>
    <w:rsid w:val="00792BE0"/>
    <w:rsid w:val="00793135"/>
    <w:rsid w:val="007932EB"/>
    <w:rsid w:val="007944C9"/>
    <w:rsid w:val="00796466"/>
    <w:rsid w:val="00796A7B"/>
    <w:rsid w:val="00796EFF"/>
    <w:rsid w:val="007973F6"/>
    <w:rsid w:val="007A0E8F"/>
    <w:rsid w:val="007A242C"/>
    <w:rsid w:val="007A28CD"/>
    <w:rsid w:val="007A2B93"/>
    <w:rsid w:val="007A30C6"/>
    <w:rsid w:val="007A3DCA"/>
    <w:rsid w:val="007A4F22"/>
    <w:rsid w:val="007A610B"/>
    <w:rsid w:val="007A64B8"/>
    <w:rsid w:val="007A70AF"/>
    <w:rsid w:val="007A79A4"/>
    <w:rsid w:val="007B0453"/>
    <w:rsid w:val="007B0E9D"/>
    <w:rsid w:val="007B104B"/>
    <w:rsid w:val="007B160C"/>
    <w:rsid w:val="007B1EBF"/>
    <w:rsid w:val="007B243A"/>
    <w:rsid w:val="007B3400"/>
    <w:rsid w:val="007B3A50"/>
    <w:rsid w:val="007B3B82"/>
    <w:rsid w:val="007B537C"/>
    <w:rsid w:val="007B5E73"/>
    <w:rsid w:val="007B6719"/>
    <w:rsid w:val="007B6C62"/>
    <w:rsid w:val="007B7677"/>
    <w:rsid w:val="007B7D63"/>
    <w:rsid w:val="007C20AC"/>
    <w:rsid w:val="007C519C"/>
    <w:rsid w:val="007D0A79"/>
    <w:rsid w:val="007D1A13"/>
    <w:rsid w:val="007D20DA"/>
    <w:rsid w:val="007D3993"/>
    <w:rsid w:val="007D4405"/>
    <w:rsid w:val="007D52F3"/>
    <w:rsid w:val="007D5B2D"/>
    <w:rsid w:val="007D62C4"/>
    <w:rsid w:val="007D67CF"/>
    <w:rsid w:val="007D69BB"/>
    <w:rsid w:val="007D7C2B"/>
    <w:rsid w:val="007E0E7A"/>
    <w:rsid w:val="007E238C"/>
    <w:rsid w:val="007E31B8"/>
    <w:rsid w:val="007E65C0"/>
    <w:rsid w:val="007E6C6A"/>
    <w:rsid w:val="007E7B61"/>
    <w:rsid w:val="007E7D67"/>
    <w:rsid w:val="007F04D4"/>
    <w:rsid w:val="007F1699"/>
    <w:rsid w:val="007F2713"/>
    <w:rsid w:val="007F28E8"/>
    <w:rsid w:val="007F466D"/>
    <w:rsid w:val="007F4FBE"/>
    <w:rsid w:val="007F6E49"/>
    <w:rsid w:val="007F7523"/>
    <w:rsid w:val="008013F9"/>
    <w:rsid w:val="008026FA"/>
    <w:rsid w:val="00802B95"/>
    <w:rsid w:val="00802E8A"/>
    <w:rsid w:val="00803A3C"/>
    <w:rsid w:val="00804058"/>
    <w:rsid w:val="00804249"/>
    <w:rsid w:val="00804C59"/>
    <w:rsid w:val="00805B70"/>
    <w:rsid w:val="00805D36"/>
    <w:rsid w:val="00805E44"/>
    <w:rsid w:val="008069D1"/>
    <w:rsid w:val="00810121"/>
    <w:rsid w:val="0081024C"/>
    <w:rsid w:val="00810473"/>
    <w:rsid w:val="00813565"/>
    <w:rsid w:val="00814FD3"/>
    <w:rsid w:val="00816DC0"/>
    <w:rsid w:val="00817EDF"/>
    <w:rsid w:val="00820707"/>
    <w:rsid w:val="00820A6E"/>
    <w:rsid w:val="008217BA"/>
    <w:rsid w:val="00821E99"/>
    <w:rsid w:val="008221FC"/>
    <w:rsid w:val="00822A55"/>
    <w:rsid w:val="00823995"/>
    <w:rsid w:val="0082595B"/>
    <w:rsid w:val="008260CE"/>
    <w:rsid w:val="008261C2"/>
    <w:rsid w:val="0082631A"/>
    <w:rsid w:val="00826A58"/>
    <w:rsid w:val="00826AA2"/>
    <w:rsid w:val="008270CD"/>
    <w:rsid w:val="00827337"/>
    <w:rsid w:val="0083470F"/>
    <w:rsid w:val="008370F7"/>
    <w:rsid w:val="0083725F"/>
    <w:rsid w:val="0084114D"/>
    <w:rsid w:val="00843E03"/>
    <w:rsid w:val="0084439D"/>
    <w:rsid w:val="0084561E"/>
    <w:rsid w:val="00845953"/>
    <w:rsid w:val="00845EA0"/>
    <w:rsid w:val="00847053"/>
    <w:rsid w:val="008476BA"/>
    <w:rsid w:val="008509A1"/>
    <w:rsid w:val="00851B20"/>
    <w:rsid w:val="0085247F"/>
    <w:rsid w:val="008529F8"/>
    <w:rsid w:val="00853DD2"/>
    <w:rsid w:val="008540A2"/>
    <w:rsid w:val="00854E4C"/>
    <w:rsid w:val="00855AB1"/>
    <w:rsid w:val="00856CC2"/>
    <w:rsid w:val="00856ED8"/>
    <w:rsid w:val="00857A99"/>
    <w:rsid w:val="00860558"/>
    <w:rsid w:val="00860DA6"/>
    <w:rsid w:val="0086139C"/>
    <w:rsid w:val="0086173E"/>
    <w:rsid w:val="00861A6D"/>
    <w:rsid w:val="008633BB"/>
    <w:rsid w:val="008639F7"/>
    <w:rsid w:val="00863F0E"/>
    <w:rsid w:val="00865B3D"/>
    <w:rsid w:val="008672C3"/>
    <w:rsid w:val="00867B6F"/>
    <w:rsid w:val="00867BBE"/>
    <w:rsid w:val="008721CF"/>
    <w:rsid w:val="00872229"/>
    <w:rsid w:val="008729D9"/>
    <w:rsid w:val="00872E5F"/>
    <w:rsid w:val="0087462F"/>
    <w:rsid w:val="00874BD9"/>
    <w:rsid w:val="00874C21"/>
    <w:rsid w:val="008755C8"/>
    <w:rsid w:val="00875E4E"/>
    <w:rsid w:val="00875FA1"/>
    <w:rsid w:val="00876803"/>
    <w:rsid w:val="00876B50"/>
    <w:rsid w:val="00876CBE"/>
    <w:rsid w:val="008771AB"/>
    <w:rsid w:val="008773C6"/>
    <w:rsid w:val="00877F66"/>
    <w:rsid w:val="00880263"/>
    <w:rsid w:val="0088269C"/>
    <w:rsid w:val="00883151"/>
    <w:rsid w:val="00885979"/>
    <w:rsid w:val="008862C1"/>
    <w:rsid w:val="0088783F"/>
    <w:rsid w:val="00887CD6"/>
    <w:rsid w:val="00890E80"/>
    <w:rsid w:val="00891013"/>
    <w:rsid w:val="00893149"/>
    <w:rsid w:val="00893D6A"/>
    <w:rsid w:val="00894C61"/>
    <w:rsid w:val="00894E75"/>
    <w:rsid w:val="00895B32"/>
    <w:rsid w:val="008966C0"/>
    <w:rsid w:val="00896EDB"/>
    <w:rsid w:val="00897E07"/>
    <w:rsid w:val="008A01C3"/>
    <w:rsid w:val="008A0CFF"/>
    <w:rsid w:val="008A1443"/>
    <w:rsid w:val="008A14DE"/>
    <w:rsid w:val="008A2B58"/>
    <w:rsid w:val="008A34BA"/>
    <w:rsid w:val="008A3B92"/>
    <w:rsid w:val="008A5968"/>
    <w:rsid w:val="008B01BF"/>
    <w:rsid w:val="008B0AAB"/>
    <w:rsid w:val="008B3833"/>
    <w:rsid w:val="008B3EA0"/>
    <w:rsid w:val="008B63B5"/>
    <w:rsid w:val="008B663C"/>
    <w:rsid w:val="008B6A34"/>
    <w:rsid w:val="008B6EA8"/>
    <w:rsid w:val="008C1223"/>
    <w:rsid w:val="008C1A3B"/>
    <w:rsid w:val="008C622C"/>
    <w:rsid w:val="008C6250"/>
    <w:rsid w:val="008C65FB"/>
    <w:rsid w:val="008C70B4"/>
    <w:rsid w:val="008C72F2"/>
    <w:rsid w:val="008C74E7"/>
    <w:rsid w:val="008C7A3F"/>
    <w:rsid w:val="008C7EB1"/>
    <w:rsid w:val="008D0E50"/>
    <w:rsid w:val="008D116A"/>
    <w:rsid w:val="008D1237"/>
    <w:rsid w:val="008D16E5"/>
    <w:rsid w:val="008D3793"/>
    <w:rsid w:val="008D3948"/>
    <w:rsid w:val="008D41C9"/>
    <w:rsid w:val="008D6B81"/>
    <w:rsid w:val="008E0CC9"/>
    <w:rsid w:val="008E11DD"/>
    <w:rsid w:val="008E236A"/>
    <w:rsid w:val="008E6283"/>
    <w:rsid w:val="008E62D5"/>
    <w:rsid w:val="008E6740"/>
    <w:rsid w:val="008E7F8B"/>
    <w:rsid w:val="008F00C6"/>
    <w:rsid w:val="008F059D"/>
    <w:rsid w:val="008F1736"/>
    <w:rsid w:val="008F37A6"/>
    <w:rsid w:val="008F3FC2"/>
    <w:rsid w:val="008F47A3"/>
    <w:rsid w:val="008F49A9"/>
    <w:rsid w:val="008F4A08"/>
    <w:rsid w:val="008F53C6"/>
    <w:rsid w:val="008F6054"/>
    <w:rsid w:val="008F6A8B"/>
    <w:rsid w:val="008F7E39"/>
    <w:rsid w:val="009000F7"/>
    <w:rsid w:val="00900776"/>
    <w:rsid w:val="00901391"/>
    <w:rsid w:val="00901B7B"/>
    <w:rsid w:val="00902311"/>
    <w:rsid w:val="0090374B"/>
    <w:rsid w:val="00903D20"/>
    <w:rsid w:val="00905BB4"/>
    <w:rsid w:val="00905FFB"/>
    <w:rsid w:val="0090617E"/>
    <w:rsid w:val="0090636B"/>
    <w:rsid w:val="009063AD"/>
    <w:rsid w:val="00907520"/>
    <w:rsid w:val="00907954"/>
    <w:rsid w:val="00907F66"/>
    <w:rsid w:val="009100A6"/>
    <w:rsid w:val="0091035B"/>
    <w:rsid w:val="0091357B"/>
    <w:rsid w:val="00913B97"/>
    <w:rsid w:val="009141F3"/>
    <w:rsid w:val="00914946"/>
    <w:rsid w:val="00914ABA"/>
    <w:rsid w:val="00914FA8"/>
    <w:rsid w:val="00915D33"/>
    <w:rsid w:val="00916DC4"/>
    <w:rsid w:val="0091752E"/>
    <w:rsid w:val="009202A6"/>
    <w:rsid w:val="009205A9"/>
    <w:rsid w:val="00921E26"/>
    <w:rsid w:val="009227B0"/>
    <w:rsid w:val="009234F3"/>
    <w:rsid w:val="00923B14"/>
    <w:rsid w:val="00923F55"/>
    <w:rsid w:val="00924292"/>
    <w:rsid w:val="0092472D"/>
    <w:rsid w:val="0092536F"/>
    <w:rsid w:val="009254F2"/>
    <w:rsid w:val="00925DA2"/>
    <w:rsid w:val="00926DFC"/>
    <w:rsid w:val="00927872"/>
    <w:rsid w:val="00927910"/>
    <w:rsid w:val="0093032D"/>
    <w:rsid w:val="0093132E"/>
    <w:rsid w:val="009319AB"/>
    <w:rsid w:val="00931AED"/>
    <w:rsid w:val="00931FFB"/>
    <w:rsid w:val="00934AAD"/>
    <w:rsid w:val="00934C39"/>
    <w:rsid w:val="0093555E"/>
    <w:rsid w:val="00935C4D"/>
    <w:rsid w:val="00937EC0"/>
    <w:rsid w:val="00941298"/>
    <w:rsid w:val="00942055"/>
    <w:rsid w:val="00942120"/>
    <w:rsid w:val="00947414"/>
    <w:rsid w:val="009500FE"/>
    <w:rsid w:val="009506E8"/>
    <w:rsid w:val="009518A5"/>
    <w:rsid w:val="00951AAF"/>
    <w:rsid w:val="0095265E"/>
    <w:rsid w:val="009528A0"/>
    <w:rsid w:val="0095297C"/>
    <w:rsid w:val="00953988"/>
    <w:rsid w:val="00953A1C"/>
    <w:rsid w:val="00953EE3"/>
    <w:rsid w:val="00955039"/>
    <w:rsid w:val="00955EE8"/>
    <w:rsid w:val="00956A91"/>
    <w:rsid w:val="00956FEF"/>
    <w:rsid w:val="00957FEE"/>
    <w:rsid w:val="0096040B"/>
    <w:rsid w:val="00960963"/>
    <w:rsid w:val="009649FF"/>
    <w:rsid w:val="00966783"/>
    <w:rsid w:val="00966B4B"/>
    <w:rsid w:val="00966F90"/>
    <w:rsid w:val="00967B86"/>
    <w:rsid w:val="00970FE7"/>
    <w:rsid w:val="00971530"/>
    <w:rsid w:val="00972693"/>
    <w:rsid w:val="00972A8A"/>
    <w:rsid w:val="00972C11"/>
    <w:rsid w:val="009736EB"/>
    <w:rsid w:val="00974376"/>
    <w:rsid w:val="0097466E"/>
    <w:rsid w:val="00974D90"/>
    <w:rsid w:val="0097555B"/>
    <w:rsid w:val="009757E9"/>
    <w:rsid w:val="0097603E"/>
    <w:rsid w:val="00976F87"/>
    <w:rsid w:val="00977365"/>
    <w:rsid w:val="0097794D"/>
    <w:rsid w:val="00982B05"/>
    <w:rsid w:val="0098412C"/>
    <w:rsid w:val="00986443"/>
    <w:rsid w:val="0098678E"/>
    <w:rsid w:val="00987A25"/>
    <w:rsid w:val="00990683"/>
    <w:rsid w:val="00993B94"/>
    <w:rsid w:val="009944DB"/>
    <w:rsid w:val="0099472B"/>
    <w:rsid w:val="00995164"/>
    <w:rsid w:val="00995188"/>
    <w:rsid w:val="009953FC"/>
    <w:rsid w:val="00996852"/>
    <w:rsid w:val="00997011"/>
    <w:rsid w:val="00997240"/>
    <w:rsid w:val="009A010E"/>
    <w:rsid w:val="009A049B"/>
    <w:rsid w:val="009A06E5"/>
    <w:rsid w:val="009A0C9E"/>
    <w:rsid w:val="009A0E4D"/>
    <w:rsid w:val="009A11E1"/>
    <w:rsid w:val="009A41AA"/>
    <w:rsid w:val="009A574F"/>
    <w:rsid w:val="009A5F18"/>
    <w:rsid w:val="009A66D3"/>
    <w:rsid w:val="009A6A76"/>
    <w:rsid w:val="009B0197"/>
    <w:rsid w:val="009B17C7"/>
    <w:rsid w:val="009B1ADE"/>
    <w:rsid w:val="009B22C7"/>
    <w:rsid w:val="009B239E"/>
    <w:rsid w:val="009B3752"/>
    <w:rsid w:val="009B3EE4"/>
    <w:rsid w:val="009B45FA"/>
    <w:rsid w:val="009B46A6"/>
    <w:rsid w:val="009B48E9"/>
    <w:rsid w:val="009B62E0"/>
    <w:rsid w:val="009B6CB8"/>
    <w:rsid w:val="009B7C42"/>
    <w:rsid w:val="009B7F5E"/>
    <w:rsid w:val="009C0FE0"/>
    <w:rsid w:val="009C1B56"/>
    <w:rsid w:val="009C3E8F"/>
    <w:rsid w:val="009C3F1D"/>
    <w:rsid w:val="009C4F15"/>
    <w:rsid w:val="009C51FF"/>
    <w:rsid w:val="009C697A"/>
    <w:rsid w:val="009C7D31"/>
    <w:rsid w:val="009D0EC5"/>
    <w:rsid w:val="009D156C"/>
    <w:rsid w:val="009D3653"/>
    <w:rsid w:val="009D3721"/>
    <w:rsid w:val="009D40B3"/>
    <w:rsid w:val="009D4B17"/>
    <w:rsid w:val="009D559A"/>
    <w:rsid w:val="009D637F"/>
    <w:rsid w:val="009D63DC"/>
    <w:rsid w:val="009D66F5"/>
    <w:rsid w:val="009D7042"/>
    <w:rsid w:val="009D7A3A"/>
    <w:rsid w:val="009E04F2"/>
    <w:rsid w:val="009E19E7"/>
    <w:rsid w:val="009E2476"/>
    <w:rsid w:val="009E2E9A"/>
    <w:rsid w:val="009E3B10"/>
    <w:rsid w:val="009E43A8"/>
    <w:rsid w:val="009E61B1"/>
    <w:rsid w:val="009E75C8"/>
    <w:rsid w:val="009F0326"/>
    <w:rsid w:val="009F0691"/>
    <w:rsid w:val="009F1801"/>
    <w:rsid w:val="009F19BB"/>
    <w:rsid w:val="009F232F"/>
    <w:rsid w:val="009F49B2"/>
    <w:rsid w:val="009F58BD"/>
    <w:rsid w:val="00A0273A"/>
    <w:rsid w:val="00A029F2"/>
    <w:rsid w:val="00A040D0"/>
    <w:rsid w:val="00A0420A"/>
    <w:rsid w:val="00A05E81"/>
    <w:rsid w:val="00A102AD"/>
    <w:rsid w:val="00A11305"/>
    <w:rsid w:val="00A11EB8"/>
    <w:rsid w:val="00A151EC"/>
    <w:rsid w:val="00A1539B"/>
    <w:rsid w:val="00A16194"/>
    <w:rsid w:val="00A207A0"/>
    <w:rsid w:val="00A20FBB"/>
    <w:rsid w:val="00A21BA2"/>
    <w:rsid w:val="00A22DBF"/>
    <w:rsid w:val="00A2307F"/>
    <w:rsid w:val="00A2338F"/>
    <w:rsid w:val="00A23CD3"/>
    <w:rsid w:val="00A243F1"/>
    <w:rsid w:val="00A24B3B"/>
    <w:rsid w:val="00A2542E"/>
    <w:rsid w:val="00A257A4"/>
    <w:rsid w:val="00A25BF3"/>
    <w:rsid w:val="00A26B64"/>
    <w:rsid w:val="00A3028B"/>
    <w:rsid w:val="00A30D52"/>
    <w:rsid w:val="00A3108B"/>
    <w:rsid w:val="00A317B6"/>
    <w:rsid w:val="00A317F8"/>
    <w:rsid w:val="00A329BB"/>
    <w:rsid w:val="00A33097"/>
    <w:rsid w:val="00A33874"/>
    <w:rsid w:val="00A33AD4"/>
    <w:rsid w:val="00A33BD2"/>
    <w:rsid w:val="00A33F38"/>
    <w:rsid w:val="00A35AC6"/>
    <w:rsid w:val="00A35F02"/>
    <w:rsid w:val="00A37179"/>
    <w:rsid w:val="00A37952"/>
    <w:rsid w:val="00A400F9"/>
    <w:rsid w:val="00A40F80"/>
    <w:rsid w:val="00A41874"/>
    <w:rsid w:val="00A41A41"/>
    <w:rsid w:val="00A463A1"/>
    <w:rsid w:val="00A47087"/>
    <w:rsid w:val="00A479B9"/>
    <w:rsid w:val="00A50A2B"/>
    <w:rsid w:val="00A51444"/>
    <w:rsid w:val="00A51F62"/>
    <w:rsid w:val="00A55D6B"/>
    <w:rsid w:val="00A572A8"/>
    <w:rsid w:val="00A57521"/>
    <w:rsid w:val="00A57AE5"/>
    <w:rsid w:val="00A606E8"/>
    <w:rsid w:val="00A637FE"/>
    <w:rsid w:val="00A64A72"/>
    <w:rsid w:val="00A64CCC"/>
    <w:rsid w:val="00A6659A"/>
    <w:rsid w:val="00A70830"/>
    <w:rsid w:val="00A71EB9"/>
    <w:rsid w:val="00A739EF"/>
    <w:rsid w:val="00A740D9"/>
    <w:rsid w:val="00A7438C"/>
    <w:rsid w:val="00A74CBF"/>
    <w:rsid w:val="00A757ED"/>
    <w:rsid w:val="00A77A5E"/>
    <w:rsid w:val="00A8098C"/>
    <w:rsid w:val="00A8124B"/>
    <w:rsid w:val="00A81368"/>
    <w:rsid w:val="00A83449"/>
    <w:rsid w:val="00A83DC3"/>
    <w:rsid w:val="00A84AF9"/>
    <w:rsid w:val="00A85E0D"/>
    <w:rsid w:val="00A8610E"/>
    <w:rsid w:val="00A86C60"/>
    <w:rsid w:val="00A87A3C"/>
    <w:rsid w:val="00A90F09"/>
    <w:rsid w:val="00A91174"/>
    <w:rsid w:val="00A91937"/>
    <w:rsid w:val="00A91B68"/>
    <w:rsid w:val="00A92B68"/>
    <w:rsid w:val="00A9341D"/>
    <w:rsid w:val="00A93647"/>
    <w:rsid w:val="00A94818"/>
    <w:rsid w:val="00A95E95"/>
    <w:rsid w:val="00A96A3F"/>
    <w:rsid w:val="00A9716F"/>
    <w:rsid w:val="00A97389"/>
    <w:rsid w:val="00AA0AF4"/>
    <w:rsid w:val="00AA14EF"/>
    <w:rsid w:val="00AA20ED"/>
    <w:rsid w:val="00AA2D87"/>
    <w:rsid w:val="00AA360F"/>
    <w:rsid w:val="00AA3A99"/>
    <w:rsid w:val="00AA4ACC"/>
    <w:rsid w:val="00AA55A9"/>
    <w:rsid w:val="00AA63D4"/>
    <w:rsid w:val="00AA690D"/>
    <w:rsid w:val="00AA6954"/>
    <w:rsid w:val="00AA74E1"/>
    <w:rsid w:val="00AA7AEF"/>
    <w:rsid w:val="00AB129D"/>
    <w:rsid w:val="00AB1CAC"/>
    <w:rsid w:val="00AB5AF4"/>
    <w:rsid w:val="00AB77CA"/>
    <w:rsid w:val="00AB7D60"/>
    <w:rsid w:val="00AB7FF7"/>
    <w:rsid w:val="00AC0553"/>
    <w:rsid w:val="00AC12A1"/>
    <w:rsid w:val="00AC1973"/>
    <w:rsid w:val="00AC2294"/>
    <w:rsid w:val="00AC25DA"/>
    <w:rsid w:val="00AC38B5"/>
    <w:rsid w:val="00AC4677"/>
    <w:rsid w:val="00AC481F"/>
    <w:rsid w:val="00AC4AE2"/>
    <w:rsid w:val="00AC55F6"/>
    <w:rsid w:val="00AC6ECD"/>
    <w:rsid w:val="00AC710E"/>
    <w:rsid w:val="00AC766B"/>
    <w:rsid w:val="00AC787E"/>
    <w:rsid w:val="00AD05B9"/>
    <w:rsid w:val="00AD243A"/>
    <w:rsid w:val="00AD37CC"/>
    <w:rsid w:val="00AD4C7C"/>
    <w:rsid w:val="00AE342B"/>
    <w:rsid w:val="00AE358D"/>
    <w:rsid w:val="00AE4647"/>
    <w:rsid w:val="00AE4AA4"/>
    <w:rsid w:val="00AE4BF0"/>
    <w:rsid w:val="00AE64E6"/>
    <w:rsid w:val="00AE6599"/>
    <w:rsid w:val="00AE6B98"/>
    <w:rsid w:val="00AE6F84"/>
    <w:rsid w:val="00AF0E75"/>
    <w:rsid w:val="00AF1421"/>
    <w:rsid w:val="00AF21B7"/>
    <w:rsid w:val="00AF24B5"/>
    <w:rsid w:val="00AF3739"/>
    <w:rsid w:val="00AF4BAB"/>
    <w:rsid w:val="00AF4CB3"/>
    <w:rsid w:val="00AF601A"/>
    <w:rsid w:val="00AF7373"/>
    <w:rsid w:val="00B016CD"/>
    <w:rsid w:val="00B02084"/>
    <w:rsid w:val="00B0287F"/>
    <w:rsid w:val="00B029E4"/>
    <w:rsid w:val="00B03F96"/>
    <w:rsid w:val="00B03FA6"/>
    <w:rsid w:val="00B05CF0"/>
    <w:rsid w:val="00B0689E"/>
    <w:rsid w:val="00B11300"/>
    <w:rsid w:val="00B12E22"/>
    <w:rsid w:val="00B140AE"/>
    <w:rsid w:val="00B14D75"/>
    <w:rsid w:val="00B151F1"/>
    <w:rsid w:val="00B153F1"/>
    <w:rsid w:val="00B15522"/>
    <w:rsid w:val="00B20FEC"/>
    <w:rsid w:val="00B21285"/>
    <w:rsid w:val="00B22FF3"/>
    <w:rsid w:val="00B233B8"/>
    <w:rsid w:val="00B236B5"/>
    <w:rsid w:val="00B2570C"/>
    <w:rsid w:val="00B2663C"/>
    <w:rsid w:val="00B2702F"/>
    <w:rsid w:val="00B300DC"/>
    <w:rsid w:val="00B302EF"/>
    <w:rsid w:val="00B31BD0"/>
    <w:rsid w:val="00B33D56"/>
    <w:rsid w:val="00B3490C"/>
    <w:rsid w:val="00B35AF4"/>
    <w:rsid w:val="00B35E2E"/>
    <w:rsid w:val="00B36585"/>
    <w:rsid w:val="00B36852"/>
    <w:rsid w:val="00B36A35"/>
    <w:rsid w:val="00B37EE7"/>
    <w:rsid w:val="00B40251"/>
    <w:rsid w:val="00B41025"/>
    <w:rsid w:val="00B4211B"/>
    <w:rsid w:val="00B42375"/>
    <w:rsid w:val="00B42BAD"/>
    <w:rsid w:val="00B42BD9"/>
    <w:rsid w:val="00B43B7B"/>
    <w:rsid w:val="00B442A5"/>
    <w:rsid w:val="00B446B4"/>
    <w:rsid w:val="00B4485A"/>
    <w:rsid w:val="00B44964"/>
    <w:rsid w:val="00B46B64"/>
    <w:rsid w:val="00B46CD6"/>
    <w:rsid w:val="00B50E8C"/>
    <w:rsid w:val="00B51AC3"/>
    <w:rsid w:val="00B53573"/>
    <w:rsid w:val="00B539E6"/>
    <w:rsid w:val="00B54733"/>
    <w:rsid w:val="00B556EC"/>
    <w:rsid w:val="00B55820"/>
    <w:rsid w:val="00B57E0E"/>
    <w:rsid w:val="00B610E0"/>
    <w:rsid w:val="00B62863"/>
    <w:rsid w:val="00B633E3"/>
    <w:rsid w:val="00B6380F"/>
    <w:rsid w:val="00B63BE7"/>
    <w:rsid w:val="00B662C8"/>
    <w:rsid w:val="00B676EA"/>
    <w:rsid w:val="00B7054B"/>
    <w:rsid w:val="00B70719"/>
    <w:rsid w:val="00B70FC7"/>
    <w:rsid w:val="00B71F62"/>
    <w:rsid w:val="00B72164"/>
    <w:rsid w:val="00B72482"/>
    <w:rsid w:val="00B72586"/>
    <w:rsid w:val="00B72DF4"/>
    <w:rsid w:val="00B746B9"/>
    <w:rsid w:val="00B75684"/>
    <w:rsid w:val="00B75C20"/>
    <w:rsid w:val="00B75CDA"/>
    <w:rsid w:val="00B8061D"/>
    <w:rsid w:val="00B81110"/>
    <w:rsid w:val="00B823AE"/>
    <w:rsid w:val="00B82C49"/>
    <w:rsid w:val="00B83DE9"/>
    <w:rsid w:val="00B84146"/>
    <w:rsid w:val="00B854AE"/>
    <w:rsid w:val="00B8561F"/>
    <w:rsid w:val="00B85629"/>
    <w:rsid w:val="00B900BE"/>
    <w:rsid w:val="00B90417"/>
    <w:rsid w:val="00B90446"/>
    <w:rsid w:val="00B905DA"/>
    <w:rsid w:val="00B91BF7"/>
    <w:rsid w:val="00B91DA2"/>
    <w:rsid w:val="00B925E3"/>
    <w:rsid w:val="00B92C17"/>
    <w:rsid w:val="00B92F14"/>
    <w:rsid w:val="00B948AD"/>
    <w:rsid w:val="00B95EEA"/>
    <w:rsid w:val="00B963AF"/>
    <w:rsid w:val="00B967E0"/>
    <w:rsid w:val="00B976F7"/>
    <w:rsid w:val="00B979A7"/>
    <w:rsid w:val="00B97B79"/>
    <w:rsid w:val="00B97F9A"/>
    <w:rsid w:val="00BA05FC"/>
    <w:rsid w:val="00BA0A8D"/>
    <w:rsid w:val="00BA0BFC"/>
    <w:rsid w:val="00BA14E2"/>
    <w:rsid w:val="00BA2C04"/>
    <w:rsid w:val="00BA3129"/>
    <w:rsid w:val="00BA3773"/>
    <w:rsid w:val="00BA4EFB"/>
    <w:rsid w:val="00BA6E61"/>
    <w:rsid w:val="00BA7268"/>
    <w:rsid w:val="00BA7EA9"/>
    <w:rsid w:val="00BB1AFD"/>
    <w:rsid w:val="00BB234D"/>
    <w:rsid w:val="00BB3AE5"/>
    <w:rsid w:val="00BB514F"/>
    <w:rsid w:val="00BB54C1"/>
    <w:rsid w:val="00BB65F7"/>
    <w:rsid w:val="00BB753E"/>
    <w:rsid w:val="00BB7E29"/>
    <w:rsid w:val="00BC015A"/>
    <w:rsid w:val="00BC03FE"/>
    <w:rsid w:val="00BC64FE"/>
    <w:rsid w:val="00BC6790"/>
    <w:rsid w:val="00BC7737"/>
    <w:rsid w:val="00BC7996"/>
    <w:rsid w:val="00BD226F"/>
    <w:rsid w:val="00BD3410"/>
    <w:rsid w:val="00BD687F"/>
    <w:rsid w:val="00BD7344"/>
    <w:rsid w:val="00BD7506"/>
    <w:rsid w:val="00BD7E45"/>
    <w:rsid w:val="00BE169B"/>
    <w:rsid w:val="00BE2410"/>
    <w:rsid w:val="00BE36DB"/>
    <w:rsid w:val="00BE3B65"/>
    <w:rsid w:val="00BE4230"/>
    <w:rsid w:val="00BE429E"/>
    <w:rsid w:val="00BE42D7"/>
    <w:rsid w:val="00BE465D"/>
    <w:rsid w:val="00BE4C74"/>
    <w:rsid w:val="00BE666D"/>
    <w:rsid w:val="00BE747E"/>
    <w:rsid w:val="00BF070E"/>
    <w:rsid w:val="00BF0916"/>
    <w:rsid w:val="00BF140F"/>
    <w:rsid w:val="00BF15A5"/>
    <w:rsid w:val="00BF1D67"/>
    <w:rsid w:val="00BF5386"/>
    <w:rsid w:val="00BF54A1"/>
    <w:rsid w:val="00BF57DB"/>
    <w:rsid w:val="00BF58C5"/>
    <w:rsid w:val="00BF60B1"/>
    <w:rsid w:val="00BF6B30"/>
    <w:rsid w:val="00BF6DEF"/>
    <w:rsid w:val="00BF6F37"/>
    <w:rsid w:val="00C0051F"/>
    <w:rsid w:val="00C00A3E"/>
    <w:rsid w:val="00C02E01"/>
    <w:rsid w:val="00C03749"/>
    <w:rsid w:val="00C041D8"/>
    <w:rsid w:val="00C045B3"/>
    <w:rsid w:val="00C04751"/>
    <w:rsid w:val="00C04834"/>
    <w:rsid w:val="00C04DBA"/>
    <w:rsid w:val="00C0573A"/>
    <w:rsid w:val="00C05A72"/>
    <w:rsid w:val="00C05B38"/>
    <w:rsid w:val="00C11467"/>
    <w:rsid w:val="00C11A05"/>
    <w:rsid w:val="00C11F33"/>
    <w:rsid w:val="00C12836"/>
    <w:rsid w:val="00C130B7"/>
    <w:rsid w:val="00C13221"/>
    <w:rsid w:val="00C13EBB"/>
    <w:rsid w:val="00C14699"/>
    <w:rsid w:val="00C1473B"/>
    <w:rsid w:val="00C14D2F"/>
    <w:rsid w:val="00C15371"/>
    <w:rsid w:val="00C16B3A"/>
    <w:rsid w:val="00C1779D"/>
    <w:rsid w:val="00C177EA"/>
    <w:rsid w:val="00C20046"/>
    <w:rsid w:val="00C2059A"/>
    <w:rsid w:val="00C20836"/>
    <w:rsid w:val="00C22EEC"/>
    <w:rsid w:val="00C232A5"/>
    <w:rsid w:val="00C2371C"/>
    <w:rsid w:val="00C239E0"/>
    <w:rsid w:val="00C2509A"/>
    <w:rsid w:val="00C26686"/>
    <w:rsid w:val="00C27BD0"/>
    <w:rsid w:val="00C30D84"/>
    <w:rsid w:val="00C3117D"/>
    <w:rsid w:val="00C31506"/>
    <w:rsid w:val="00C32EF6"/>
    <w:rsid w:val="00C338C1"/>
    <w:rsid w:val="00C33E3F"/>
    <w:rsid w:val="00C344C5"/>
    <w:rsid w:val="00C36699"/>
    <w:rsid w:val="00C36AD3"/>
    <w:rsid w:val="00C4032E"/>
    <w:rsid w:val="00C40469"/>
    <w:rsid w:val="00C4271D"/>
    <w:rsid w:val="00C42971"/>
    <w:rsid w:val="00C433C3"/>
    <w:rsid w:val="00C43A02"/>
    <w:rsid w:val="00C441D0"/>
    <w:rsid w:val="00C45884"/>
    <w:rsid w:val="00C469EA"/>
    <w:rsid w:val="00C47389"/>
    <w:rsid w:val="00C47FA5"/>
    <w:rsid w:val="00C50221"/>
    <w:rsid w:val="00C50550"/>
    <w:rsid w:val="00C506D9"/>
    <w:rsid w:val="00C50AAC"/>
    <w:rsid w:val="00C50C33"/>
    <w:rsid w:val="00C511C7"/>
    <w:rsid w:val="00C5134A"/>
    <w:rsid w:val="00C51526"/>
    <w:rsid w:val="00C51F6D"/>
    <w:rsid w:val="00C52F60"/>
    <w:rsid w:val="00C55B2E"/>
    <w:rsid w:val="00C601F1"/>
    <w:rsid w:val="00C62687"/>
    <w:rsid w:val="00C62A09"/>
    <w:rsid w:val="00C62C63"/>
    <w:rsid w:val="00C6310A"/>
    <w:rsid w:val="00C639DC"/>
    <w:rsid w:val="00C6576D"/>
    <w:rsid w:val="00C65F74"/>
    <w:rsid w:val="00C66761"/>
    <w:rsid w:val="00C66D52"/>
    <w:rsid w:val="00C71F61"/>
    <w:rsid w:val="00C72CE8"/>
    <w:rsid w:val="00C72E6E"/>
    <w:rsid w:val="00C74AD6"/>
    <w:rsid w:val="00C750CA"/>
    <w:rsid w:val="00C758B0"/>
    <w:rsid w:val="00C77078"/>
    <w:rsid w:val="00C77160"/>
    <w:rsid w:val="00C8088E"/>
    <w:rsid w:val="00C81788"/>
    <w:rsid w:val="00C82D89"/>
    <w:rsid w:val="00C82FF3"/>
    <w:rsid w:val="00C836FA"/>
    <w:rsid w:val="00C83BA4"/>
    <w:rsid w:val="00C8415C"/>
    <w:rsid w:val="00C8482E"/>
    <w:rsid w:val="00C86769"/>
    <w:rsid w:val="00C8726F"/>
    <w:rsid w:val="00C87DAF"/>
    <w:rsid w:val="00C90CAD"/>
    <w:rsid w:val="00C918EB"/>
    <w:rsid w:val="00C922AC"/>
    <w:rsid w:val="00C928CE"/>
    <w:rsid w:val="00C93058"/>
    <w:rsid w:val="00C934C4"/>
    <w:rsid w:val="00C93D62"/>
    <w:rsid w:val="00C94D3E"/>
    <w:rsid w:val="00C9539B"/>
    <w:rsid w:val="00C95CD4"/>
    <w:rsid w:val="00C95E19"/>
    <w:rsid w:val="00C9653C"/>
    <w:rsid w:val="00CA138A"/>
    <w:rsid w:val="00CA174D"/>
    <w:rsid w:val="00CA23F4"/>
    <w:rsid w:val="00CA2734"/>
    <w:rsid w:val="00CA34E2"/>
    <w:rsid w:val="00CA3CD4"/>
    <w:rsid w:val="00CA4475"/>
    <w:rsid w:val="00CA4488"/>
    <w:rsid w:val="00CA4663"/>
    <w:rsid w:val="00CA5209"/>
    <w:rsid w:val="00CA72B8"/>
    <w:rsid w:val="00CA7A73"/>
    <w:rsid w:val="00CB0531"/>
    <w:rsid w:val="00CB06D3"/>
    <w:rsid w:val="00CB1809"/>
    <w:rsid w:val="00CB1E83"/>
    <w:rsid w:val="00CB2198"/>
    <w:rsid w:val="00CB2986"/>
    <w:rsid w:val="00CB333D"/>
    <w:rsid w:val="00CB3C5E"/>
    <w:rsid w:val="00CB6B06"/>
    <w:rsid w:val="00CB7C2F"/>
    <w:rsid w:val="00CC1153"/>
    <w:rsid w:val="00CC148C"/>
    <w:rsid w:val="00CC175A"/>
    <w:rsid w:val="00CC1D2D"/>
    <w:rsid w:val="00CC2315"/>
    <w:rsid w:val="00CC30D5"/>
    <w:rsid w:val="00CC32B8"/>
    <w:rsid w:val="00CC3ACC"/>
    <w:rsid w:val="00CC3DEC"/>
    <w:rsid w:val="00CC4E47"/>
    <w:rsid w:val="00CC6029"/>
    <w:rsid w:val="00CC64E4"/>
    <w:rsid w:val="00CC6824"/>
    <w:rsid w:val="00CC79D7"/>
    <w:rsid w:val="00CC7D81"/>
    <w:rsid w:val="00CD2287"/>
    <w:rsid w:val="00CD30D9"/>
    <w:rsid w:val="00CD418E"/>
    <w:rsid w:val="00CD4DA5"/>
    <w:rsid w:val="00CD4F2E"/>
    <w:rsid w:val="00CD5465"/>
    <w:rsid w:val="00CD63B1"/>
    <w:rsid w:val="00CD6E62"/>
    <w:rsid w:val="00CE2250"/>
    <w:rsid w:val="00CE68E6"/>
    <w:rsid w:val="00CE6A17"/>
    <w:rsid w:val="00CE7013"/>
    <w:rsid w:val="00CE73CD"/>
    <w:rsid w:val="00CE781C"/>
    <w:rsid w:val="00CF08B1"/>
    <w:rsid w:val="00CF2AAC"/>
    <w:rsid w:val="00CF3570"/>
    <w:rsid w:val="00CF391A"/>
    <w:rsid w:val="00CF40D5"/>
    <w:rsid w:val="00CF46CE"/>
    <w:rsid w:val="00CF4A21"/>
    <w:rsid w:val="00CF4CE1"/>
    <w:rsid w:val="00CF50B9"/>
    <w:rsid w:val="00CF60DE"/>
    <w:rsid w:val="00CF6404"/>
    <w:rsid w:val="00CF6896"/>
    <w:rsid w:val="00CF68F7"/>
    <w:rsid w:val="00CF797B"/>
    <w:rsid w:val="00D0011F"/>
    <w:rsid w:val="00D0097D"/>
    <w:rsid w:val="00D00A2A"/>
    <w:rsid w:val="00D00E59"/>
    <w:rsid w:val="00D00E78"/>
    <w:rsid w:val="00D013C4"/>
    <w:rsid w:val="00D01855"/>
    <w:rsid w:val="00D02273"/>
    <w:rsid w:val="00D0298B"/>
    <w:rsid w:val="00D02D0D"/>
    <w:rsid w:val="00D034C7"/>
    <w:rsid w:val="00D03CAE"/>
    <w:rsid w:val="00D040FB"/>
    <w:rsid w:val="00D0447F"/>
    <w:rsid w:val="00D045C8"/>
    <w:rsid w:val="00D0487B"/>
    <w:rsid w:val="00D05F6F"/>
    <w:rsid w:val="00D102D9"/>
    <w:rsid w:val="00D10AC8"/>
    <w:rsid w:val="00D10F09"/>
    <w:rsid w:val="00D13B47"/>
    <w:rsid w:val="00D13E95"/>
    <w:rsid w:val="00D15597"/>
    <w:rsid w:val="00D157EF"/>
    <w:rsid w:val="00D15938"/>
    <w:rsid w:val="00D16405"/>
    <w:rsid w:val="00D16AB5"/>
    <w:rsid w:val="00D16B03"/>
    <w:rsid w:val="00D1700E"/>
    <w:rsid w:val="00D1764A"/>
    <w:rsid w:val="00D2275A"/>
    <w:rsid w:val="00D235EA"/>
    <w:rsid w:val="00D23AE9"/>
    <w:rsid w:val="00D24585"/>
    <w:rsid w:val="00D24595"/>
    <w:rsid w:val="00D24A2A"/>
    <w:rsid w:val="00D24F2C"/>
    <w:rsid w:val="00D253C9"/>
    <w:rsid w:val="00D26B2A"/>
    <w:rsid w:val="00D273EA"/>
    <w:rsid w:val="00D27FB0"/>
    <w:rsid w:val="00D30040"/>
    <w:rsid w:val="00D305C0"/>
    <w:rsid w:val="00D3180C"/>
    <w:rsid w:val="00D3283A"/>
    <w:rsid w:val="00D33E64"/>
    <w:rsid w:val="00D34387"/>
    <w:rsid w:val="00D343B9"/>
    <w:rsid w:val="00D35789"/>
    <w:rsid w:val="00D35FB5"/>
    <w:rsid w:val="00D362F8"/>
    <w:rsid w:val="00D36E1F"/>
    <w:rsid w:val="00D377BD"/>
    <w:rsid w:val="00D37F42"/>
    <w:rsid w:val="00D41778"/>
    <w:rsid w:val="00D41BFC"/>
    <w:rsid w:val="00D436EC"/>
    <w:rsid w:val="00D43C1A"/>
    <w:rsid w:val="00D4511C"/>
    <w:rsid w:val="00D4535D"/>
    <w:rsid w:val="00D46AE1"/>
    <w:rsid w:val="00D47945"/>
    <w:rsid w:val="00D51710"/>
    <w:rsid w:val="00D53445"/>
    <w:rsid w:val="00D534F5"/>
    <w:rsid w:val="00D55E7E"/>
    <w:rsid w:val="00D564E5"/>
    <w:rsid w:val="00D57305"/>
    <w:rsid w:val="00D60ABD"/>
    <w:rsid w:val="00D618BC"/>
    <w:rsid w:val="00D61B7D"/>
    <w:rsid w:val="00D61D0B"/>
    <w:rsid w:val="00D63FA7"/>
    <w:rsid w:val="00D6448F"/>
    <w:rsid w:val="00D65BC3"/>
    <w:rsid w:val="00D65CD4"/>
    <w:rsid w:val="00D663E0"/>
    <w:rsid w:val="00D66530"/>
    <w:rsid w:val="00D66FAF"/>
    <w:rsid w:val="00D66FDC"/>
    <w:rsid w:val="00D67893"/>
    <w:rsid w:val="00D701F1"/>
    <w:rsid w:val="00D70C3D"/>
    <w:rsid w:val="00D70F70"/>
    <w:rsid w:val="00D727B8"/>
    <w:rsid w:val="00D72B71"/>
    <w:rsid w:val="00D73213"/>
    <w:rsid w:val="00D73630"/>
    <w:rsid w:val="00D747C2"/>
    <w:rsid w:val="00D75A0D"/>
    <w:rsid w:val="00D76F85"/>
    <w:rsid w:val="00D77C98"/>
    <w:rsid w:val="00D77FF8"/>
    <w:rsid w:val="00D813F7"/>
    <w:rsid w:val="00D8266E"/>
    <w:rsid w:val="00D8333D"/>
    <w:rsid w:val="00D87F15"/>
    <w:rsid w:val="00D90256"/>
    <w:rsid w:val="00D92140"/>
    <w:rsid w:val="00D92616"/>
    <w:rsid w:val="00D93D18"/>
    <w:rsid w:val="00D943B7"/>
    <w:rsid w:val="00D96689"/>
    <w:rsid w:val="00D9766A"/>
    <w:rsid w:val="00DA02FD"/>
    <w:rsid w:val="00DA1049"/>
    <w:rsid w:val="00DA22C4"/>
    <w:rsid w:val="00DA231C"/>
    <w:rsid w:val="00DA25E1"/>
    <w:rsid w:val="00DA3657"/>
    <w:rsid w:val="00DA38B2"/>
    <w:rsid w:val="00DA4307"/>
    <w:rsid w:val="00DA453A"/>
    <w:rsid w:val="00DA483B"/>
    <w:rsid w:val="00DA4EE7"/>
    <w:rsid w:val="00DA5983"/>
    <w:rsid w:val="00DB0B7E"/>
    <w:rsid w:val="00DB1123"/>
    <w:rsid w:val="00DB170C"/>
    <w:rsid w:val="00DB2A26"/>
    <w:rsid w:val="00DB3120"/>
    <w:rsid w:val="00DB3690"/>
    <w:rsid w:val="00DB3A10"/>
    <w:rsid w:val="00DB67B3"/>
    <w:rsid w:val="00DB6888"/>
    <w:rsid w:val="00DB6F15"/>
    <w:rsid w:val="00DB746B"/>
    <w:rsid w:val="00DB7A22"/>
    <w:rsid w:val="00DC1CF5"/>
    <w:rsid w:val="00DC1EC0"/>
    <w:rsid w:val="00DC256D"/>
    <w:rsid w:val="00DC3A2E"/>
    <w:rsid w:val="00DC3C18"/>
    <w:rsid w:val="00DC629F"/>
    <w:rsid w:val="00DC6AB3"/>
    <w:rsid w:val="00DC6D8B"/>
    <w:rsid w:val="00DD3C17"/>
    <w:rsid w:val="00DD46E9"/>
    <w:rsid w:val="00DD5D63"/>
    <w:rsid w:val="00DD6CD5"/>
    <w:rsid w:val="00DD77E2"/>
    <w:rsid w:val="00DE023E"/>
    <w:rsid w:val="00DE3658"/>
    <w:rsid w:val="00DE3CF6"/>
    <w:rsid w:val="00DE737A"/>
    <w:rsid w:val="00DE7D34"/>
    <w:rsid w:val="00DF01EA"/>
    <w:rsid w:val="00DF0ECD"/>
    <w:rsid w:val="00DF4616"/>
    <w:rsid w:val="00DF46DD"/>
    <w:rsid w:val="00DF554A"/>
    <w:rsid w:val="00DF582D"/>
    <w:rsid w:val="00DF6903"/>
    <w:rsid w:val="00E0093F"/>
    <w:rsid w:val="00E02264"/>
    <w:rsid w:val="00E02676"/>
    <w:rsid w:val="00E03593"/>
    <w:rsid w:val="00E046E3"/>
    <w:rsid w:val="00E04AF3"/>
    <w:rsid w:val="00E04B32"/>
    <w:rsid w:val="00E0559F"/>
    <w:rsid w:val="00E05EFE"/>
    <w:rsid w:val="00E061A5"/>
    <w:rsid w:val="00E06250"/>
    <w:rsid w:val="00E063DC"/>
    <w:rsid w:val="00E06829"/>
    <w:rsid w:val="00E06F3E"/>
    <w:rsid w:val="00E070DA"/>
    <w:rsid w:val="00E120E2"/>
    <w:rsid w:val="00E13228"/>
    <w:rsid w:val="00E14ADA"/>
    <w:rsid w:val="00E176CD"/>
    <w:rsid w:val="00E2088F"/>
    <w:rsid w:val="00E20ABA"/>
    <w:rsid w:val="00E21C6D"/>
    <w:rsid w:val="00E22FCB"/>
    <w:rsid w:val="00E23788"/>
    <w:rsid w:val="00E242E9"/>
    <w:rsid w:val="00E253E5"/>
    <w:rsid w:val="00E2596A"/>
    <w:rsid w:val="00E25F2C"/>
    <w:rsid w:val="00E26947"/>
    <w:rsid w:val="00E31406"/>
    <w:rsid w:val="00E31630"/>
    <w:rsid w:val="00E31714"/>
    <w:rsid w:val="00E31981"/>
    <w:rsid w:val="00E32301"/>
    <w:rsid w:val="00E327C6"/>
    <w:rsid w:val="00E33428"/>
    <w:rsid w:val="00E3409E"/>
    <w:rsid w:val="00E348E0"/>
    <w:rsid w:val="00E36C3D"/>
    <w:rsid w:val="00E371B3"/>
    <w:rsid w:val="00E41232"/>
    <w:rsid w:val="00E425B2"/>
    <w:rsid w:val="00E4262B"/>
    <w:rsid w:val="00E43243"/>
    <w:rsid w:val="00E43939"/>
    <w:rsid w:val="00E449DB"/>
    <w:rsid w:val="00E453DF"/>
    <w:rsid w:val="00E46285"/>
    <w:rsid w:val="00E46442"/>
    <w:rsid w:val="00E51E9A"/>
    <w:rsid w:val="00E540ED"/>
    <w:rsid w:val="00E54507"/>
    <w:rsid w:val="00E54DD8"/>
    <w:rsid w:val="00E5537D"/>
    <w:rsid w:val="00E553EC"/>
    <w:rsid w:val="00E562A9"/>
    <w:rsid w:val="00E56B85"/>
    <w:rsid w:val="00E5752D"/>
    <w:rsid w:val="00E6185E"/>
    <w:rsid w:val="00E620A1"/>
    <w:rsid w:val="00E63586"/>
    <w:rsid w:val="00E63AEA"/>
    <w:rsid w:val="00E65CCA"/>
    <w:rsid w:val="00E66339"/>
    <w:rsid w:val="00E67472"/>
    <w:rsid w:val="00E70C19"/>
    <w:rsid w:val="00E7374E"/>
    <w:rsid w:val="00E74142"/>
    <w:rsid w:val="00E742F5"/>
    <w:rsid w:val="00E74969"/>
    <w:rsid w:val="00E74A54"/>
    <w:rsid w:val="00E75451"/>
    <w:rsid w:val="00E7597D"/>
    <w:rsid w:val="00E7744D"/>
    <w:rsid w:val="00E80F7C"/>
    <w:rsid w:val="00E814EC"/>
    <w:rsid w:val="00E82B1D"/>
    <w:rsid w:val="00E849A9"/>
    <w:rsid w:val="00E84F22"/>
    <w:rsid w:val="00E859EA"/>
    <w:rsid w:val="00E86DAB"/>
    <w:rsid w:val="00E9020C"/>
    <w:rsid w:val="00E906D2"/>
    <w:rsid w:val="00E91371"/>
    <w:rsid w:val="00E91654"/>
    <w:rsid w:val="00E916DC"/>
    <w:rsid w:val="00E91CF2"/>
    <w:rsid w:val="00E91D2B"/>
    <w:rsid w:val="00E92538"/>
    <w:rsid w:val="00E9355F"/>
    <w:rsid w:val="00E93655"/>
    <w:rsid w:val="00E942E6"/>
    <w:rsid w:val="00EA0D4D"/>
    <w:rsid w:val="00EA10F6"/>
    <w:rsid w:val="00EA2F9F"/>
    <w:rsid w:val="00EA39DD"/>
    <w:rsid w:val="00EA4546"/>
    <w:rsid w:val="00EA4857"/>
    <w:rsid w:val="00EA574C"/>
    <w:rsid w:val="00EA5B22"/>
    <w:rsid w:val="00EA5E73"/>
    <w:rsid w:val="00EA6704"/>
    <w:rsid w:val="00EA6CB1"/>
    <w:rsid w:val="00EA7A2A"/>
    <w:rsid w:val="00EA7A80"/>
    <w:rsid w:val="00EB0491"/>
    <w:rsid w:val="00EB0A0C"/>
    <w:rsid w:val="00EB0E12"/>
    <w:rsid w:val="00EB1C18"/>
    <w:rsid w:val="00EB209F"/>
    <w:rsid w:val="00EB250C"/>
    <w:rsid w:val="00EB2596"/>
    <w:rsid w:val="00EB29BC"/>
    <w:rsid w:val="00EB2D32"/>
    <w:rsid w:val="00EB4AC6"/>
    <w:rsid w:val="00EB4F0F"/>
    <w:rsid w:val="00EB5C0D"/>
    <w:rsid w:val="00EB5F2D"/>
    <w:rsid w:val="00EB68FB"/>
    <w:rsid w:val="00EB7158"/>
    <w:rsid w:val="00EB72B3"/>
    <w:rsid w:val="00EB7EB9"/>
    <w:rsid w:val="00EC00DD"/>
    <w:rsid w:val="00EC0265"/>
    <w:rsid w:val="00EC2110"/>
    <w:rsid w:val="00EC35ED"/>
    <w:rsid w:val="00EC3966"/>
    <w:rsid w:val="00EC3D95"/>
    <w:rsid w:val="00EC4C07"/>
    <w:rsid w:val="00EC4FFE"/>
    <w:rsid w:val="00EC5127"/>
    <w:rsid w:val="00ED12A9"/>
    <w:rsid w:val="00ED1943"/>
    <w:rsid w:val="00ED4DD2"/>
    <w:rsid w:val="00ED561A"/>
    <w:rsid w:val="00EE1D58"/>
    <w:rsid w:val="00EE3532"/>
    <w:rsid w:val="00EE3E06"/>
    <w:rsid w:val="00EE3F47"/>
    <w:rsid w:val="00EE4D43"/>
    <w:rsid w:val="00EE5F04"/>
    <w:rsid w:val="00EE6064"/>
    <w:rsid w:val="00EE6C83"/>
    <w:rsid w:val="00EE6CF5"/>
    <w:rsid w:val="00EF02A5"/>
    <w:rsid w:val="00EF1158"/>
    <w:rsid w:val="00EF2633"/>
    <w:rsid w:val="00EF2652"/>
    <w:rsid w:val="00EF343F"/>
    <w:rsid w:val="00EF3832"/>
    <w:rsid w:val="00EF3941"/>
    <w:rsid w:val="00EF466F"/>
    <w:rsid w:val="00EF5D76"/>
    <w:rsid w:val="00EF671F"/>
    <w:rsid w:val="00EF69C3"/>
    <w:rsid w:val="00F00CBF"/>
    <w:rsid w:val="00F00E42"/>
    <w:rsid w:val="00F02209"/>
    <w:rsid w:val="00F034A5"/>
    <w:rsid w:val="00F039D2"/>
    <w:rsid w:val="00F03BC0"/>
    <w:rsid w:val="00F03CF4"/>
    <w:rsid w:val="00F0457A"/>
    <w:rsid w:val="00F06658"/>
    <w:rsid w:val="00F1093D"/>
    <w:rsid w:val="00F10F60"/>
    <w:rsid w:val="00F11F5F"/>
    <w:rsid w:val="00F1284A"/>
    <w:rsid w:val="00F1310E"/>
    <w:rsid w:val="00F13B58"/>
    <w:rsid w:val="00F156D8"/>
    <w:rsid w:val="00F156F1"/>
    <w:rsid w:val="00F16DF0"/>
    <w:rsid w:val="00F1745C"/>
    <w:rsid w:val="00F17881"/>
    <w:rsid w:val="00F17C25"/>
    <w:rsid w:val="00F2118C"/>
    <w:rsid w:val="00F211A2"/>
    <w:rsid w:val="00F21816"/>
    <w:rsid w:val="00F21F13"/>
    <w:rsid w:val="00F22111"/>
    <w:rsid w:val="00F22453"/>
    <w:rsid w:val="00F23356"/>
    <w:rsid w:val="00F2498E"/>
    <w:rsid w:val="00F2512B"/>
    <w:rsid w:val="00F27267"/>
    <w:rsid w:val="00F3033E"/>
    <w:rsid w:val="00F30728"/>
    <w:rsid w:val="00F32C76"/>
    <w:rsid w:val="00F3382A"/>
    <w:rsid w:val="00F3469A"/>
    <w:rsid w:val="00F35960"/>
    <w:rsid w:val="00F36032"/>
    <w:rsid w:val="00F362A3"/>
    <w:rsid w:val="00F4042C"/>
    <w:rsid w:val="00F41A6D"/>
    <w:rsid w:val="00F41F34"/>
    <w:rsid w:val="00F424EE"/>
    <w:rsid w:val="00F45C7F"/>
    <w:rsid w:val="00F464C9"/>
    <w:rsid w:val="00F46C3F"/>
    <w:rsid w:val="00F473D4"/>
    <w:rsid w:val="00F47DB4"/>
    <w:rsid w:val="00F5029E"/>
    <w:rsid w:val="00F50943"/>
    <w:rsid w:val="00F5208C"/>
    <w:rsid w:val="00F5264A"/>
    <w:rsid w:val="00F54AF1"/>
    <w:rsid w:val="00F54CE7"/>
    <w:rsid w:val="00F55222"/>
    <w:rsid w:val="00F5594F"/>
    <w:rsid w:val="00F570CA"/>
    <w:rsid w:val="00F57BFA"/>
    <w:rsid w:val="00F6035B"/>
    <w:rsid w:val="00F606FC"/>
    <w:rsid w:val="00F60C34"/>
    <w:rsid w:val="00F615A1"/>
    <w:rsid w:val="00F621ED"/>
    <w:rsid w:val="00F629E4"/>
    <w:rsid w:val="00F62CE4"/>
    <w:rsid w:val="00F631DB"/>
    <w:rsid w:val="00F63B64"/>
    <w:rsid w:val="00F6462D"/>
    <w:rsid w:val="00F6489B"/>
    <w:rsid w:val="00F65F7C"/>
    <w:rsid w:val="00F6621F"/>
    <w:rsid w:val="00F66248"/>
    <w:rsid w:val="00F6742A"/>
    <w:rsid w:val="00F6756E"/>
    <w:rsid w:val="00F70493"/>
    <w:rsid w:val="00F70F48"/>
    <w:rsid w:val="00F7144D"/>
    <w:rsid w:val="00F723A8"/>
    <w:rsid w:val="00F72559"/>
    <w:rsid w:val="00F72CC5"/>
    <w:rsid w:val="00F7351F"/>
    <w:rsid w:val="00F73891"/>
    <w:rsid w:val="00F74A29"/>
    <w:rsid w:val="00F764D0"/>
    <w:rsid w:val="00F77619"/>
    <w:rsid w:val="00F81726"/>
    <w:rsid w:val="00F81947"/>
    <w:rsid w:val="00F820A4"/>
    <w:rsid w:val="00F82F3F"/>
    <w:rsid w:val="00F84176"/>
    <w:rsid w:val="00F842DE"/>
    <w:rsid w:val="00F84C30"/>
    <w:rsid w:val="00F84F6A"/>
    <w:rsid w:val="00F85A40"/>
    <w:rsid w:val="00F85CBB"/>
    <w:rsid w:val="00F85CE5"/>
    <w:rsid w:val="00F86065"/>
    <w:rsid w:val="00F860AE"/>
    <w:rsid w:val="00F86927"/>
    <w:rsid w:val="00F86CAA"/>
    <w:rsid w:val="00F876F4"/>
    <w:rsid w:val="00F909B8"/>
    <w:rsid w:val="00F92040"/>
    <w:rsid w:val="00F9339D"/>
    <w:rsid w:val="00F93C70"/>
    <w:rsid w:val="00F93F16"/>
    <w:rsid w:val="00F94915"/>
    <w:rsid w:val="00F95C53"/>
    <w:rsid w:val="00F96FD1"/>
    <w:rsid w:val="00F97E27"/>
    <w:rsid w:val="00FA03FE"/>
    <w:rsid w:val="00FA09DD"/>
    <w:rsid w:val="00FA3175"/>
    <w:rsid w:val="00FA3560"/>
    <w:rsid w:val="00FA4261"/>
    <w:rsid w:val="00FA5F20"/>
    <w:rsid w:val="00FA6583"/>
    <w:rsid w:val="00FA6817"/>
    <w:rsid w:val="00FA7843"/>
    <w:rsid w:val="00FB1269"/>
    <w:rsid w:val="00FB1D5E"/>
    <w:rsid w:val="00FB22AC"/>
    <w:rsid w:val="00FB3145"/>
    <w:rsid w:val="00FB3CEE"/>
    <w:rsid w:val="00FB6827"/>
    <w:rsid w:val="00FB6BCF"/>
    <w:rsid w:val="00FB7475"/>
    <w:rsid w:val="00FC2389"/>
    <w:rsid w:val="00FC2405"/>
    <w:rsid w:val="00FC4692"/>
    <w:rsid w:val="00FC7907"/>
    <w:rsid w:val="00FD0091"/>
    <w:rsid w:val="00FD0E64"/>
    <w:rsid w:val="00FD1177"/>
    <w:rsid w:val="00FD3AA2"/>
    <w:rsid w:val="00FD43FE"/>
    <w:rsid w:val="00FD5615"/>
    <w:rsid w:val="00FD5EB6"/>
    <w:rsid w:val="00FD6411"/>
    <w:rsid w:val="00FD71CE"/>
    <w:rsid w:val="00FE2B38"/>
    <w:rsid w:val="00FE4253"/>
    <w:rsid w:val="00FE5201"/>
    <w:rsid w:val="00FE5380"/>
    <w:rsid w:val="00FE75E5"/>
    <w:rsid w:val="00FE7CC3"/>
    <w:rsid w:val="00FF0E36"/>
    <w:rsid w:val="00FF2A7B"/>
    <w:rsid w:val="00FF47EC"/>
    <w:rsid w:val="00FF50DB"/>
    <w:rsid w:val="00FF695E"/>
    <w:rsid w:val="00FF6D23"/>
    <w:rsid w:val="00FF70A7"/>
    <w:rsid w:val="00FF74EB"/>
    <w:rsid w:val="00FF7F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C1D1A8-0EA9-417F-8A1F-16093818F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link w:val="Titolo2Carattere"/>
    <w:uiPriority w:val="9"/>
    <w:qFormat/>
    <w:rsid w:val="00C20836"/>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B03F96"/>
    <w:rPr>
      <w:b/>
      <w:bCs/>
    </w:rPr>
  </w:style>
  <w:style w:type="character" w:customStyle="1" w:styleId="apple-converted-space">
    <w:name w:val="apple-converted-space"/>
    <w:basedOn w:val="Carpredefinitoparagrafo"/>
    <w:rsid w:val="00B03F96"/>
  </w:style>
  <w:style w:type="character" w:styleId="Collegamentoipertestuale">
    <w:name w:val="Hyperlink"/>
    <w:basedOn w:val="Carpredefinitoparagrafo"/>
    <w:uiPriority w:val="99"/>
    <w:unhideWhenUsed/>
    <w:rsid w:val="00B03F96"/>
    <w:rPr>
      <w:color w:val="0000FF"/>
      <w:u w:val="single"/>
    </w:rPr>
  </w:style>
  <w:style w:type="paragraph" w:styleId="NormaleWeb">
    <w:name w:val="Normal (Web)"/>
    <w:basedOn w:val="Normale"/>
    <w:uiPriority w:val="99"/>
    <w:semiHidden/>
    <w:unhideWhenUsed/>
    <w:rsid w:val="00B03F9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2Carattere">
    <w:name w:val="Titolo 2 Carattere"/>
    <w:basedOn w:val="Carpredefinitoparagrafo"/>
    <w:link w:val="Titolo2"/>
    <w:uiPriority w:val="9"/>
    <w:rsid w:val="00C20836"/>
    <w:rPr>
      <w:rFonts w:ascii="Times New Roman" w:eastAsia="Times New Roman" w:hAnsi="Times New Roman" w:cs="Times New Roman"/>
      <w:b/>
      <w:bCs/>
      <w:sz w:val="36"/>
      <w:szCs w:val="36"/>
      <w:lang w:eastAsia="it-IT"/>
    </w:rPr>
  </w:style>
  <w:style w:type="paragraph" w:styleId="Testofumetto">
    <w:name w:val="Balloon Text"/>
    <w:basedOn w:val="Normale"/>
    <w:link w:val="TestofumettoCarattere"/>
    <w:uiPriority w:val="99"/>
    <w:semiHidden/>
    <w:unhideWhenUsed/>
    <w:rsid w:val="001B542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B5420"/>
    <w:rPr>
      <w:rFonts w:ascii="Segoe UI" w:hAnsi="Segoe UI" w:cs="Segoe UI"/>
      <w:sz w:val="18"/>
      <w:szCs w:val="18"/>
    </w:rPr>
  </w:style>
  <w:style w:type="paragraph" w:styleId="Corpotesto">
    <w:name w:val="Body Text"/>
    <w:basedOn w:val="Normale"/>
    <w:link w:val="CorpotestoCarattere"/>
    <w:semiHidden/>
    <w:unhideWhenUsed/>
    <w:rsid w:val="008E62D5"/>
    <w:pPr>
      <w:spacing w:after="0" w:line="240" w:lineRule="auto"/>
      <w:jc w:val="both"/>
    </w:pPr>
    <w:rPr>
      <w:rFonts w:ascii="Verdana" w:eastAsia="SimSun" w:hAnsi="Verdana" w:cs="Times New Roman"/>
      <w:sz w:val="20"/>
      <w:szCs w:val="20"/>
      <w:lang w:val="x-none" w:eastAsia="zh-CN"/>
    </w:rPr>
  </w:style>
  <w:style w:type="character" w:customStyle="1" w:styleId="CorpotestoCarattere">
    <w:name w:val="Corpo testo Carattere"/>
    <w:basedOn w:val="Carpredefinitoparagrafo"/>
    <w:link w:val="Corpotesto"/>
    <w:semiHidden/>
    <w:rsid w:val="008E62D5"/>
    <w:rPr>
      <w:rFonts w:ascii="Verdana" w:eastAsia="SimSun" w:hAnsi="Verdana" w:cs="Times New Roman"/>
      <w:sz w:val="20"/>
      <w:szCs w:val="20"/>
      <w:lang w:val="x-none" w:eastAsia="zh-CN"/>
    </w:rPr>
  </w:style>
  <w:style w:type="paragraph" w:styleId="Testonotaapidipagina">
    <w:name w:val="footnote text"/>
    <w:basedOn w:val="Normale"/>
    <w:link w:val="TestonotaapidipaginaCarattere"/>
    <w:uiPriority w:val="99"/>
    <w:semiHidden/>
    <w:unhideWhenUsed/>
    <w:rsid w:val="008E62D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E62D5"/>
    <w:rPr>
      <w:sz w:val="20"/>
      <w:szCs w:val="20"/>
    </w:rPr>
  </w:style>
  <w:style w:type="character" w:styleId="Rimandonotaapidipagina">
    <w:name w:val="footnote reference"/>
    <w:basedOn w:val="Carpredefinitoparagrafo"/>
    <w:uiPriority w:val="99"/>
    <w:semiHidden/>
    <w:unhideWhenUsed/>
    <w:rsid w:val="008E62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40369">
      <w:bodyDiv w:val="1"/>
      <w:marLeft w:val="0"/>
      <w:marRight w:val="0"/>
      <w:marTop w:val="0"/>
      <w:marBottom w:val="0"/>
      <w:divBdr>
        <w:top w:val="none" w:sz="0" w:space="0" w:color="auto"/>
        <w:left w:val="none" w:sz="0" w:space="0" w:color="auto"/>
        <w:bottom w:val="none" w:sz="0" w:space="0" w:color="auto"/>
        <w:right w:val="none" w:sz="0" w:space="0" w:color="auto"/>
      </w:divBdr>
    </w:div>
    <w:div w:id="192813423">
      <w:bodyDiv w:val="1"/>
      <w:marLeft w:val="0"/>
      <w:marRight w:val="0"/>
      <w:marTop w:val="0"/>
      <w:marBottom w:val="0"/>
      <w:divBdr>
        <w:top w:val="none" w:sz="0" w:space="0" w:color="auto"/>
        <w:left w:val="none" w:sz="0" w:space="0" w:color="auto"/>
        <w:bottom w:val="none" w:sz="0" w:space="0" w:color="auto"/>
        <w:right w:val="none" w:sz="0" w:space="0" w:color="auto"/>
      </w:divBdr>
      <w:divsChild>
        <w:div w:id="1878621681">
          <w:marLeft w:val="-45"/>
          <w:marRight w:val="0"/>
          <w:marTop w:val="0"/>
          <w:marBottom w:val="0"/>
          <w:divBdr>
            <w:top w:val="single" w:sz="6" w:space="0" w:color="FFFFFF"/>
            <w:left w:val="single" w:sz="6" w:space="0" w:color="FFFFFF"/>
            <w:bottom w:val="single" w:sz="6" w:space="0" w:color="FFFFFF"/>
            <w:right w:val="single" w:sz="6" w:space="0" w:color="FFFFFF"/>
          </w:divBdr>
        </w:div>
        <w:div w:id="762922295">
          <w:marLeft w:val="0"/>
          <w:marRight w:val="0"/>
          <w:marTop w:val="0"/>
          <w:marBottom w:val="0"/>
          <w:divBdr>
            <w:top w:val="none" w:sz="0" w:space="0" w:color="auto"/>
            <w:left w:val="none" w:sz="0" w:space="0" w:color="auto"/>
            <w:bottom w:val="none" w:sz="0" w:space="0" w:color="auto"/>
            <w:right w:val="none" w:sz="0" w:space="0" w:color="auto"/>
          </w:divBdr>
        </w:div>
        <w:div w:id="1739937845">
          <w:marLeft w:val="0"/>
          <w:marRight w:val="0"/>
          <w:marTop w:val="0"/>
          <w:marBottom w:val="0"/>
          <w:divBdr>
            <w:top w:val="none" w:sz="0" w:space="0" w:color="auto"/>
            <w:left w:val="none" w:sz="0" w:space="0" w:color="auto"/>
            <w:bottom w:val="none" w:sz="0" w:space="0" w:color="auto"/>
            <w:right w:val="none" w:sz="0" w:space="0" w:color="auto"/>
          </w:divBdr>
        </w:div>
      </w:divsChild>
    </w:div>
    <w:div w:id="352076766">
      <w:bodyDiv w:val="1"/>
      <w:marLeft w:val="0"/>
      <w:marRight w:val="0"/>
      <w:marTop w:val="0"/>
      <w:marBottom w:val="0"/>
      <w:divBdr>
        <w:top w:val="none" w:sz="0" w:space="0" w:color="auto"/>
        <w:left w:val="none" w:sz="0" w:space="0" w:color="auto"/>
        <w:bottom w:val="none" w:sz="0" w:space="0" w:color="auto"/>
        <w:right w:val="none" w:sz="0" w:space="0" w:color="auto"/>
      </w:divBdr>
      <w:divsChild>
        <w:div w:id="2037921045">
          <w:marLeft w:val="0"/>
          <w:marRight w:val="0"/>
          <w:marTop w:val="0"/>
          <w:marBottom w:val="0"/>
          <w:divBdr>
            <w:top w:val="none" w:sz="0" w:space="0" w:color="auto"/>
            <w:left w:val="none" w:sz="0" w:space="0" w:color="auto"/>
            <w:bottom w:val="none" w:sz="0" w:space="0" w:color="auto"/>
            <w:right w:val="none" w:sz="0" w:space="0" w:color="auto"/>
          </w:divBdr>
        </w:div>
      </w:divsChild>
    </w:div>
    <w:div w:id="558440210">
      <w:bodyDiv w:val="1"/>
      <w:marLeft w:val="0"/>
      <w:marRight w:val="0"/>
      <w:marTop w:val="0"/>
      <w:marBottom w:val="0"/>
      <w:divBdr>
        <w:top w:val="none" w:sz="0" w:space="0" w:color="auto"/>
        <w:left w:val="none" w:sz="0" w:space="0" w:color="auto"/>
        <w:bottom w:val="none" w:sz="0" w:space="0" w:color="auto"/>
        <w:right w:val="none" w:sz="0" w:space="0" w:color="auto"/>
      </w:divBdr>
    </w:div>
    <w:div w:id="858348273">
      <w:bodyDiv w:val="1"/>
      <w:marLeft w:val="0"/>
      <w:marRight w:val="0"/>
      <w:marTop w:val="0"/>
      <w:marBottom w:val="0"/>
      <w:divBdr>
        <w:top w:val="none" w:sz="0" w:space="0" w:color="auto"/>
        <w:left w:val="none" w:sz="0" w:space="0" w:color="auto"/>
        <w:bottom w:val="none" w:sz="0" w:space="0" w:color="auto"/>
        <w:right w:val="none" w:sz="0" w:space="0" w:color="auto"/>
      </w:divBdr>
    </w:div>
    <w:div w:id="1162743110">
      <w:bodyDiv w:val="1"/>
      <w:marLeft w:val="0"/>
      <w:marRight w:val="0"/>
      <w:marTop w:val="0"/>
      <w:marBottom w:val="0"/>
      <w:divBdr>
        <w:top w:val="none" w:sz="0" w:space="0" w:color="auto"/>
        <w:left w:val="none" w:sz="0" w:space="0" w:color="auto"/>
        <w:bottom w:val="none" w:sz="0" w:space="0" w:color="auto"/>
        <w:right w:val="none" w:sz="0" w:space="0" w:color="auto"/>
      </w:divBdr>
    </w:div>
    <w:div w:id="1323269907">
      <w:bodyDiv w:val="1"/>
      <w:marLeft w:val="0"/>
      <w:marRight w:val="0"/>
      <w:marTop w:val="0"/>
      <w:marBottom w:val="0"/>
      <w:divBdr>
        <w:top w:val="none" w:sz="0" w:space="0" w:color="auto"/>
        <w:left w:val="none" w:sz="0" w:space="0" w:color="auto"/>
        <w:bottom w:val="none" w:sz="0" w:space="0" w:color="auto"/>
        <w:right w:val="none" w:sz="0" w:space="0" w:color="auto"/>
      </w:divBdr>
    </w:div>
    <w:div w:id="1674382487">
      <w:bodyDiv w:val="1"/>
      <w:marLeft w:val="0"/>
      <w:marRight w:val="0"/>
      <w:marTop w:val="0"/>
      <w:marBottom w:val="0"/>
      <w:divBdr>
        <w:top w:val="none" w:sz="0" w:space="0" w:color="auto"/>
        <w:left w:val="none" w:sz="0" w:space="0" w:color="auto"/>
        <w:bottom w:val="none" w:sz="0" w:space="0" w:color="auto"/>
        <w:right w:val="none" w:sz="0" w:space="0" w:color="auto"/>
      </w:divBdr>
    </w:div>
    <w:div w:id="188386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fficiostampa@forumpa.i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605</Words>
  <Characters>3449</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Pezzi</dc:creator>
  <cp:keywords/>
  <dc:description/>
  <cp:lastModifiedBy>Francesca Pezzi</cp:lastModifiedBy>
  <cp:revision>4</cp:revision>
  <cp:lastPrinted>2015-11-03T13:44:00Z</cp:lastPrinted>
  <dcterms:created xsi:type="dcterms:W3CDTF">2015-11-17T10:59:00Z</dcterms:created>
  <dcterms:modified xsi:type="dcterms:W3CDTF">2015-11-17T11:29:00Z</dcterms:modified>
</cp:coreProperties>
</file>